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00DA" w:rsidRPr="001C00DA" w:rsidRDefault="001C00DA" w:rsidP="001C00DA">
      <w:pPr>
        <w:rPr>
          <w:rtl/>
        </w:rPr>
      </w:pPr>
      <w:r w:rsidRPr="001C00DA">
        <w:rPr>
          <w:rFonts w:hint="cs"/>
          <w:rtl/>
        </w:rPr>
        <w:t>ראיון ל"למרחב", 26.4.1965</w:t>
      </w:r>
    </w:p>
    <w:p w:rsidR="002A266A" w:rsidRDefault="001C00DA">
      <w:pPr>
        <w:rPr>
          <w:rtl/>
        </w:rPr>
      </w:pPr>
      <w:r>
        <w:rPr>
          <w:rFonts w:hint="cs"/>
          <w:rtl/>
        </w:rPr>
        <w:t xml:space="preserve">[מקור: </w:t>
      </w:r>
      <w:r>
        <w:t>pdf 456</w:t>
      </w:r>
      <w:r>
        <w:rPr>
          <w:rFonts w:hint="cs"/>
          <w:rtl/>
        </w:rPr>
        <w:t>, עמודים 252-267]</w:t>
      </w:r>
    </w:p>
    <w:p w:rsidR="001C00DA" w:rsidRPr="004F4CA9" w:rsidRDefault="001C00DA">
      <w:pPr>
        <w:rPr>
          <w:b/>
          <w:bCs/>
          <w:u w:val="single"/>
          <w:rtl/>
        </w:rPr>
      </w:pPr>
    </w:p>
    <w:p w:rsidR="001C00DA" w:rsidRPr="004F4CA9" w:rsidRDefault="004F4CA9" w:rsidP="004F4CA9">
      <w:pPr>
        <w:jc w:val="right"/>
        <w:rPr>
          <w:b/>
          <w:bCs/>
          <w:u w:val="single"/>
          <w:rtl/>
        </w:rPr>
      </w:pPr>
      <w:r w:rsidRPr="004F4CA9">
        <w:rPr>
          <w:rFonts w:hint="cs"/>
          <w:b/>
          <w:bCs/>
          <w:u w:val="single"/>
          <w:rtl/>
        </w:rPr>
        <w:t>26.4.65</w:t>
      </w:r>
    </w:p>
    <w:p w:rsidR="004F4CA9" w:rsidRPr="004F4CA9" w:rsidRDefault="004F4CA9" w:rsidP="004F4CA9">
      <w:pPr>
        <w:jc w:val="center"/>
        <w:rPr>
          <w:b/>
          <w:bCs/>
          <w:u w:val="single"/>
          <w:rtl/>
        </w:rPr>
      </w:pPr>
      <w:r w:rsidRPr="004F4CA9">
        <w:rPr>
          <w:rFonts w:hint="cs"/>
          <w:b/>
          <w:bCs/>
          <w:u w:val="single"/>
          <w:rtl/>
        </w:rPr>
        <w:t>ראיון ל"מרחב"</w:t>
      </w:r>
    </w:p>
    <w:p w:rsidR="004F4CA9" w:rsidRDefault="004F4CA9">
      <w:pPr>
        <w:rPr>
          <w:rtl/>
        </w:rPr>
      </w:pPr>
      <w:r>
        <w:rPr>
          <w:rFonts w:hint="cs"/>
          <w:rtl/>
        </w:rPr>
        <w:t>שאלה:</w:t>
      </w:r>
    </w:p>
    <w:p w:rsidR="004F4CA9" w:rsidRDefault="004F4CA9">
      <w:pPr>
        <w:rPr>
          <w:rtl/>
        </w:rPr>
      </w:pPr>
      <w:r>
        <w:rPr>
          <w:rFonts w:hint="cs"/>
          <w:rtl/>
        </w:rPr>
        <w:t xml:space="preserve">ביום העצמאות הקרוב נחוג 17 שנה לקיום המדינה. האירוע המרכזי בחגיגות אלה עד עתה היה מפגן כוחו המתעצם של צה"ל. האם לא הגיעה השעה לחשוב על דמות חדשה ליום זה, שיבואו בו לכלל ביטוי מכלול הישגיה של המדינה </w:t>
      </w:r>
      <w:r>
        <w:rPr>
          <w:rtl/>
        </w:rPr>
        <w:t>–</w:t>
      </w:r>
      <w:r>
        <w:rPr>
          <w:rFonts w:hint="cs"/>
          <w:rtl/>
        </w:rPr>
        <w:t xml:space="preserve"> הפיתוח, בייצור, בחינוך ועוד? </w:t>
      </w:r>
    </w:p>
    <w:p w:rsidR="004F4CA9" w:rsidRDefault="004F4CA9">
      <w:pPr>
        <w:rPr>
          <w:rtl/>
        </w:rPr>
      </w:pPr>
      <w:r>
        <w:rPr>
          <w:rFonts w:hint="cs"/>
          <w:rtl/>
        </w:rPr>
        <w:t>תשובה:</w:t>
      </w:r>
    </w:p>
    <w:p w:rsidR="004F4CA9" w:rsidRDefault="004F4CA9">
      <w:pPr>
        <w:rPr>
          <w:rtl/>
        </w:rPr>
      </w:pPr>
      <w:r>
        <w:rPr>
          <w:rFonts w:hint="cs"/>
          <w:rtl/>
        </w:rPr>
        <w:t xml:space="preserve">השאלה של מתן ביטוי לכל התחומים הראויים ביום העצמאות איננה קשה וראויה לעיון מצד מומחים בעוד מועד לקראת השנה הבאה. גם השנה ייעשה מאמץ להעשיר את האירוע בירושלים במופעים תרבותיים ועממיים. עם זאת אינני סבור שהגיעה השעה לדיביזיה ביחס למקום המרכזי של הביטחון בחיינו, וזהו הדבר הבא לידי ביטוי במקום המרכזי שניתן לצה"ל בחגיגות יום העצמאות. נזדמן לי לומר לא פעם כי גם אם אין הביטחון חשוב משטחי פעולה אחרים של המדינה הרי הוא בגדר תנאי הכרחי לכל השאר. מצב זה לא נשתנה. </w:t>
      </w:r>
    </w:p>
    <w:p w:rsidR="001C00DA" w:rsidRDefault="004F4CA9">
      <w:pPr>
        <w:rPr>
          <w:rtl/>
        </w:rPr>
      </w:pPr>
      <w:r>
        <w:rPr>
          <w:rFonts w:hint="cs"/>
          <w:rtl/>
        </w:rPr>
        <w:t>שאלה:</w:t>
      </w:r>
    </w:p>
    <w:p w:rsidR="004F4CA9" w:rsidRDefault="004F4CA9">
      <w:pPr>
        <w:rPr>
          <w:rtl/>
        </w:rPr>
      </w:pPr>
      <w:r>
        <w:rPr>
          <w:rFonts w:hint="cs"/>
          <w:rtl/>
        </w:rPr>
        <w:t xml:space="preserve">בראשית כהונתו כראש-ממשלה </w:t>
      </w:r>
      <w:r>
        <w:rPr>
          <w:rtl/>
        </w:rPr>
        <w:t>–</w:t>
      </w:r>
      <w:r>
        <w:rPr>
          <w:rFonts w:hint="cs"/>
          <w:rtl/>
        </w:rPr>
        <w:t xml:space="preserve"> וכמהלך למפעלך במחלקת ההתיישבות </w:t>
      </w:r>
      <w:r>
        <w:rPr>
          <w:rtl/>
        </w:rPr>
        <w:t>–</w:t>
      </w:r>
      <w:r>
        <w:rPr>
          <w:rFonts w:hint="cs"/>
          <w:rtl/>
        </w:rPr>
        <w:t xml:space="preserve"> הכרזת על תכנית יישוב הגליל. תכנית זו נכנסה, כפי שאנו שומעים, לשלבי ביצוע. ומה על השטחים הנרחבים של מרכז הנגב? ומה על תכנית הבשור? האם תוכל לומר משהו בנושא זה? </w:t>
      </w:r>
    </w:p>
    <w:p w:rsidR="001C00DA" w:rsidRDefault="004F4CA9">
      <w:pPr>
        <w:rPr>
          <w:noProof/>
          <w:rtl/>
        </w:rPr>
      </w:pPr>
      <w:r>
        <w:rPr>
          <w:rFonts w:hint="cs"/>
          <w:noProof/>
          <w:rtl/>
        </w:rPr>
        <w:t>תשובה:</w:t>
      </w:r>
    </w:p>
    <w:p w:rsidR="004F4CA9" w:rsidRDefault="004F4CA9">
      <w:pPr>
        <w:rPr>
          <w:rtl/>
        </w:rPr>
      </w:pPr>
      <w:r>
        <w:rPr>
          <w:rFonts w:hint="cs"/>
          <w:noProof/>
          <w:rtl/>
        </w:rPr>
        <w:t xml:space="preserve">מטעמים מובנים יש כעת עדיפות ראשונה לפיתוח הגליל. אנו עושים זאת במלוא היכולת ואף מתבלט הצורך להרחיב </w:t>
      </w:r>
      <w:r>
        <w:rPr>
          <w:rFonts w:hint="cs"/>
          <w:rtl/>
        </w:rPr>
        <w:t xml:space="preserve">את הפעולה. אשר לבשור, יוקמו שם </w:t>
      </w:r>
      <w:r>
        <w:rPr>
          <w:rtl/>
        </w:rPr>
        <w:t>–</w:t>
      </w:r>
      <w:r>
        <w:rPr>
          <w:rFonts w:hint="cs"/>
          <w:rtl/>
        </w:rPr>
        <w:t xml:space="preserve"> כצעד ראשון </w:t>
      </w:r>
      <w:r>
        <w:rPr>
          <w:rtl/>
        </w:rPr>
        <w:t>–</w:t>
      </w:r>
      <w:r>
        <w:rPr>
          <w:rFonts w:hint="cs"/>
          <w:rtl/>
        </w:rPr>
        <w:t xml:space="preserve"> עשרה ישובים תוך שנתיים =-שלוש. פיתוח האזור הזה יתקדם עם הבאת מים רבים למקום. כבר עתה הוקמו שם שתי חוות לגידולי יצוא, על ידי "ביצור ופיתוח" מיסודו של איחוד הקבוצות הקיבוצים. הוקמה משבצת ליישוב קיבוצי ומוקמות עוד שתי משבצות למושבים. </w:t>
      </w:r>
    </w:p>
    <w:p w:rsidR="004F4CA9" w:rsidRDefault="004F4CA9">
      <w:pPr>
        <w:rPr>
          <w:rtl/>
        </w:rPr>
      </w:pPr>
      <w:r>
        <w:rPr>
          <w:rFonts w:hint="cs"/>
          <w:rtl/>
        </w:rPr>
        <w:t xml:space="preserve">אשר לנגב, זהו לכאורה אזור צחיח. אולם מומחים סבורים, שאפשר לגלות מים בכמויות רציניות במעבה האדמה. נעשים קידוחים בערבה, ובהם גם מוצלחים. בצמידות לגילוי המים מוקמים שם יישובים והיאחזויות. </w:t>
      </w:r>
    </w:p>
    <w:p w:rsidR="001C00DA" w:rsidRDefault="004F4CA9" w:rsidP="00DD7107">
      <w:pPr>
        <w:rPr>
          <w:rtl/>
        </w:rPr>
      </w:pPr>
      <w:r>
        <w:rPr>
          <w:rFonts w:hint="cs"/>
          <w:rtl/>
        </w:rPr>
        <w:t>בכלל, תלויות כל תכניות ההתיישבות שלנו במידה מכרעת בגורם המים. אני מקווה שבעזרת מי המוביל ו</w:t>
      </w:r>
      <w:r w:rsidR="00DD7107">
        <w:rPr>
          <w:rFonts w:hint="cs"/>
          <w:rtl/>
        </w:rPr>
        <w:t xml:space="preserve">בעוד שנים אחדות בעזרת המים המומתקים, נוכל להרחיב את מסגרת ההתיישבות השטחים השוממים כיום מאדם. ברור כי אין אנו צריכים לפתח חקלאות רק לפי האפשרויות הפיסיות. הפיתוח מותנה גם  בכושר הקליטה של השוק הפנימי והבינלאומי. מבחינה זאת אין ספק שגידול האוכלוסייה במדינה ייתן, מכוח עצמו, תנופה חדשה גם לפיתוח החקלאות. עם המשך העלייה יגדלו גם אפשרויות ההתיישבות החרושתית והרחבת המלאכה. </w:t>
      </w:r>
    </w:p>
    <w:p w:rsidR="00DD7107" w:rsidRDefault="00DD7107">
      <w:pPr>
        <w:rPr>
          <w:rtl/>
        </w:rPr>
      </w:pPr>
      <w:r>
        <w:rPr>
          <w:rFonts w:hint="cs"/>
          <w:rtl/>
        </w:rPr>
        <w:t>שאלה:</w:t>
      </w:r>
    </w:p>
    <w:p w:rsidR="00DD7107" w:rsidRDefault="00DD7107">
      <w:pPr>
        <w:rPr>
          <w:rtl/>
        </w:rPr>
      </w:pPr>
      <w:r>
        <w:rPr>
          <w:rFonts w:hint="cs"/>
          <w:rtl/>
        </w:rPr>
        <w:t>ההתיישבות החקלאית בארץ הייתה גם מוקד ליצירה חברתית חדשה, לחיים יהודיים חדשים, הן בקיבוץ ובקבוצה והן במושב עובדים. בשנים האחרונות מרבים לדבר על כך, שישראל עתידה להיות מדינה תעשייתית בעיקרה. האם זו גם דעתך, ואם כן, איך אפשר להבטיח ש"מהפיכה תעשייתית" זאת לא תהיה לה השפעה הרסנית על אותם ערכים חברתיים ואנושיים?</w:t>
      </w:r>
    </w:p>
    <w:p w:rsidR="00DD7107" w:rsidRDefault="00DD7107">
      <w:pPr>
        <w:rPr>
          <w:rtl/>
        </w:rPr>
      </w:pPr>
      <w:r>
        <w:rPr>
          <w:rFonts w:hint="cs"/>
          <w:rtl/>
        </w:rPr>
        <w:t xml:space="preserve">תשובה: </w:t>
      </w:r>
    </w:p>
    <w:p w:rsidR="00DD7107" w:rsidRDefault="00DD7107">
      <w:pPr>
        <w:rPr>
          <w:rtl/>
        </w:rPr>
      </w:pPr>
      <w:r>
        <w:rPr>
          <w:rFonts w:hint="cs"/>
          <w:rtl/>
        </w:rPr>
        <w:lastRenderedPageBreak/>
        <w:t>הוא אשר אמרתי.</w:t>
      </w:r>
    </w:p>
    <w:p w:rsidR="001C00DA" w:rsidRDefault="001C00DA" w:rsidP="001C00DA">
      <w:pPr>
        <w:rPr>
          <w:rtl/>
        </w:rPr>
      </w:pPr>
      <w:r w:rsidRPr="001C00DA">
        <w:rPr>
          <w:rFonts w:hint="cs"/>
          <w:rtl/>
        </w:rPr>
        <w:t xml:space="preserve">אין לי ספק כי קליטת עולים רבים וגידול מספרנו בארץ בדור זה תלויים מבחינה מספרית בעיקר בפיתוח גדול של התעשייה. נוסף לפיתוח החקלאי. הבעיה איננה איך לשמור על מקומה המרכזי של החקלאות דווקא אלא איך להנחיל ליצירה החרושתית שלנו את הערכים החברתיים שיצרנו תוך כדי התיישבות חקלאית. במידה ידועה כבר נעשה הדבר, למשל, ע"י פיתוח חרושת בישובים קיבוציים, ויש גם כיום ישובים קיבוציים שעיקר פרנסתם על החרושת. ישובים כאלה נוצרו אצלנו בדיעבד. הגיעה השעה לתכנן יישובי עובדים תעשייתיים ומעורבים מלכתחילה, בפרט כשהמדובר הוא בהתיישבות באזורים שלא יסכנו לפיתוח חקלאי נרחב. אני מקווה שהתנועה הקיבוצית וגם תנועת המושבים להעמיד בראש מעיינה של הנחלת ערכי החברה החדשה בדמות משק עצמי של העובדים ליצירתנו החרושתית. הקמת גרעינים של נח"ל חרושתי הם צעד בכיוון זה. יש לכך חשיבות גם מבחינת שילוב אתגר הפיתוח והאתגר החברתי לנוער שלנו ולנוער העולה, ממש כשם שהיה הדבר משולב בזמן שהפיתוח החקלאי עמד במרכז העשייה הציונית. אין ספק שפיתוח גדול של תעשייה מודרנית מחייב אותנו למאמץ מקיף למצוא ידע, תעוזה ואמצעים בעולם היהודי וגם בעולם הרחב בכלל. הרבה תלוי ביכולתה של תנועתנו להצמיח נושא אנושי שישכיל להצטייד בידע הדרוש, אם בארץ ואם בקרב בני נוער יהודיים בעולם, כדי שנוכל ליישב ולהתיישב תוך כדי חידוש צורות חברתיות. </w:t>
      </w:r>
    </w:p>
    <w:p w:rsidR="001C00DA" w:rsidRDefault="00DD7107" w:rsidP="001C00DA">
      <w:pPr>
        <w:rPr>
          <w:rtl/>
        </w:rPr>
      </w:pPr>
      <w:r>
        <w:rPr>
          <w:rFonts w:hint="cs"/>
          <w:rtl/>
        </w:rPr>
        <w:t>שאלה:</w:t>
      </w:r>
    </w:p>
    <w:p w:rsidR="00DD7107" w:rsidRDefault="00DD7107" w:rsidP="001C00DA">
      <w:pPr>
        <w:rPr>
          <w:rtl/>
        </w:rPr>
      </w:pPr>
      <w:r>
        <w:rPr>
          <w:rFonts w:hint="cs"/>
          <w:rtl/>
        </w:rPr>
        <w:t xml:space="preserve">אף ששוב אינך מכהן כשר האוצר, ידועה זיקתך העמוקה לשאלות כלכליות. האמנם מתקרבים לעצמאות כלכלית, או לא? מתי נגיע לעצמאות כלכלית? </w:t>
      </w:r>
    </w:p>
    <w:p w:rsidR="00DD7107" w:rsidRDefault="00DD7107" w:rsidP="001C00DA">
      <w:pPr>
        <w:rPr>
          <w:rtl/>
        </w:rPr>
      </w:pPr>
      <w:r>
        <w:rPr>
          <w:rFonts w:hint="cs"/>
          <w:rtl/>
        </w:rPr>
        <w:t>תשובה:</w:t>
      </w:r>
    </w:p>
    <w:p w:rsidR="00DD7107" w:rsidRDefault="00DD7107" w:rsidP="001C00DA">
      <w:pPr>
        <w:rPr>
          <w:rtl/>
        </w:rPr>
      </w:pPr>
      <w:r>
        <w:rPr>
          <w:rFonts w:hint="cs"/>
          <w:rtl/>
        </w:rPr>
        <w:t xml:space="preserve">אני חייב להפנות אתכם למה שאמרתי בעניין זה בוועידת מפא"י. השאלה כלל איננה שאלה של גורל עיוור שאין לנו אלא להעריך את כיוון מהלכו ואת קצב הליכתו. כלכלה מבטאת פעילות של בני אדם והתפתחותו של משקנו תלויה במידה מכרעת בנו. אם נדע לרסן את גידול צריכת הפרט, להגדיל את התפוקה ואת הפריון בעבודת כפים ומוח, לצמצם בעיסוק תיווך וספקולציה שאינם יצרניים, להפנות את משאבינו לפיתוח תעשייתי ובעיקר לפיתוח המכוון לייצוא, אם נשכיל לנצל על הצד היותר טוב את השנים הקרובות שבהן תימשך זרימת הון חד-סטרית לארץ  - נמצא את עצמנו עומדים על רגלינו כאשר תקטן הזרימה הזאת. וגם אין לי ספק כי הגידול ללא אח-ורע בהכנסת </w:t>
      </w:r>
      <w:proofErr w:type="spellStart"/>
      <w:r>
        <w:rPr>
          <w:rFonts w:hint="cs"/>
          <w:rtl/>
        </w:rPr>
        <w:t>הרפט</w:t>
      </w:r>
      <w:proofErr w:type="spellEnd"/>
      <w:r>
        <w:rPr>
          <w:rFonts w:hint="cs"/>
          <w:rtl/>
        </w:rPr>
        <w:t xml:space="preserve"> בשנים האחרונות צברה כוחות כלכליים בציבור, והם יפרצו כגייזר בשעת הדחק. </w:t>
      </w:r>
    </w:p>
    <w:p w:rsidR="001C00DA" w:rsidRDefault="00DD7107" w:rsidP="001C00DA">
      <w:pPr>
        <w:rPr>
          <w:noProof/>
          <w:rtl/>
        </w:rPr>
      </w:pPr>
      <w:r>
        <w:rPr>
          <w:rFonts w:hint="cs"/>
          <w:noProof/>
          <w:rtl/>
        </w:rPr>
        <w:t>שאלה:</w:t>
      </w:r>
    </w:p>
    <w:p w:rsidR="00DD7107" w:rsidRDefault="00DD7107" w:rsidP="001C00DA">
      <w:pPr>
        <w:rPr>
          <w:noProof/>
          <w:rtl/>
        </w:rPr>
      </w:pPr>
      <w:r>
        <w:rPr>
          <w:rFonts w:hint="cs"/>
          <w:noProof/>
          <w:rtl/>
        </w:rPr>
        <w:t>יש הטוענים, שמקורות העלייה גדלים במהירות ועשויים להסתתם כליל בשנה- השנתיים הקרובות. האם אתה שותף להערכה זאת? מה ניתן לעשות כדי להגביר את העלייה?</w:t>
      </w:r>
    </w:p>
    <w:p w:rsidR="001C00DA" w:rsidRDefault="00DD7107" w:rsidP="001C00DA">
      <w:pPr>
        <w:rPr>
          <w:rtl/>
        </w:rPr>
      </w:pPr>
      <w:r>
        <w:rPr>
          <w:rFonts w:hint="cs"/>
          <w:rtl/>
        </w:rPr>
        <w:t>תשובה:</w:t>
      </w:r>
    </w:p>
    <w:p w:rsidR="00DD7107" w:rsidRDefault="00DD7107" w:rsidP="001C00DA">
      <w:pPr>
        <w:rPr>
          <w:rtl/>
        </w:rPr>
      </w:pPr>
      <w:r>
        <w:rPr>
          <w:rFonts w:hint="cs"/>
          <w:rtl/>
        </w:rPr>
        <w:t>לא מקורות העלייה עומדים להיסת</w:t>
      </w:r>
      <w:r w:rsidR="00F86667">
        <w:rPr>
          <w:rFonts w:hint="cs"/>
          <w:rtl/>
        </w:rPr>
        <w:t xml:space="preserve">ם אלא מקורות עליית המצוקה, ולא </w:t>
      </w:r>
      <w:r>
        <w:rPr>
          <w:rFonts w:hint="cs"/>
          <w:rtl/>
        </w:rPr>
        <w:t>ל</w:t>
      </w:r>
      <w:r w:rsidR="00F86667">
        <w:rPr>
          <w:rFonts w:hint="cs"/>
          <w:rtl/>
        </w:rPr>
        <w:t>ה</w:t>
      </w:r>
      <w:r>
        <w:rPr>
          <w:rFonts w:hint="cs"/>
          <w:rtl/>
        </w:rPr>
        <w:t xml:space="preserve">יסתם אלא להידלות. </w:t>
      </w:r>
      <w:r w:rsidR="00F86667">
        <w:rPr>
          <w:rFonts w:hint="cs"/>
          <w:rtl/>
        </w:rPr>
        <w:t xml:space="preserve">המשך העלייה מותנה בפיתוח אפשרויות העלייה מארצות הרווחה ובסיגול דרכי הקליטה לעליה כזאת. מלווה את כולנו התקווה כי יום יבוא וגם ליהודי בריה"מ יורשה להשתלב תוך שותפות מלאה בבניית מולדתו של העם היהודי. אין אנו יודעים מתי תבוא ההסדרה הזאת אבל אסור שנסיח את לבנו ממנו מן הדבר אפילו רגע אחד. עד סוף העשור הזה אנו מקווים להגיע לאוכלוסייה של שלושה מיליונים תוך דליית עליית המצוקה. זהו הזמן העומד לרשותנו למפעל חינוכי רחב היקף כדי להגביר את זיקת הנוער היהודי בעולם כולו למדינת ישראל. אנו נותנים עתה יד לסוכנות היהודית למפעל משותף המכוון לעשות זאת בתנופה רבתי. </w:t>
      </w:r>
    </w:p>
    <w:p w:rsidR="00F86667" w:rsidRDefault="00F86667" w:rsidP="001C00DA">
      <w:pPr>
        <w:rPr>
          <w:rtl/>
        </w:rPr>
      </w:pPr>
      <w:r>
        <w:rPr>
          <w:rFonts w:hint="cs"/>
          <w:rtl/>
        </w:rPr>
        <w:t>שאלה:</w:t>
      </w:r>
    </w:p>
    <w:p w:rsidR="00F86667" w:rsidRDefault="00F86667" w:rsidP="001C00DA">
      <w:pPr>
        <w:rPr>
          <w:rtl/>
        </w:rPr>
      </w:pPr>
      <w:r>
        <w:rPr>
          <w:rFonts w:hint="cs"/>
          <w:rtl/>
        </w:rPr>
        <w:t>ברשותך, נעבור לשאלות ביטחון ומדיניות חוץ.</w:t>
      </w:r>
    </w:p>
    <w:p w:rsidR="00F86667" w:rsidRDefault="00F86667" w:rsidP="001C00DA">
      <w:pPr>
        <w:rPr>
          <w:rtl/>
        </w:rPr>
      </w:pPr>
      <w:r>
        <w:rPr>
          <w:rFonts w:hint="cs"/>
          <w:rtl/>
        </w:rPr>
        <w:t xml:space="preserve">האם נשקפת סכנת מלחמה בין ישראל לבין מדינות ערביות בזמן הקרוב? איך יקדם צה"ל  פני סכנה זאת? </w:t>
      </w:r>
    </w:p>
    <w:p w:rsidR="00F86667" w:rsidRDefault="00F86667" w:rsidP="001C00DA">
      <w:pPr>
        <w:rPr>
          <w:rtl/>
        </w:rPr>
      </w:pPr>
      <w:r>
        <w:rPr>
          <w:rFonts w:hint="cs"/>
          <w:rtl/>
        </w:rPr>
        <w:lastRenderedPageBreak/>
        <w:t xml:space="preserve">תשובה: </w:t>
      </w:r>
    </w:p>
    <w:p w:rsidR="00F86667" w:rsidRDefault="00F86667" w:rsidP="001C00DA">
      <w:pPr>
        <w:rPr>
          <w:rtl/>
        </w:rPr>
      </w:pPr>
      <w:r>
        <w:rPr>
          <w:rFonts w:hint="cs"/>
          <w:rtl/>
        </w:rPr>
        <w:t xml:space="preserve">הנכון הוא שהערבים העתיק את מרכז הכובד של תוקפנותם לתכניות לטווח ארוך. אולם במצב של התגרות מתמדת, של היעדר שלום, של תוקפנות מים מוצהרת ועוד, אין להצביע בשום פנים אל איזו תקופה שהיא, קצרה או ארוכה, המובטחת מפני מלחמה. קיום כושר ההרתעה של צה"ל הוא אחד האמצעים ואולי האמצעי העיקרי, למנוע סכנה כזאת אולם אם תבוא יעמוד לנו כושר ההדיפה וההגנה שלנו. לעולם </w:t>
      </w:r>
      <w:proofErr w:type="spellStart"/>
      <w:r>
        <w:rPr>
          <w:rFonts w:hint="cs"/>
          <w:rtl/>
        </w:rPr>
        <w:t>למיחש</w:t>
      </w:r>
      <w:proofErr w:type="spellEnd"/>
      <w:r>
        <w:rPr>
          <w:rFonts w:hint="cs"/>
          <w:rtl/>
        </w:rPr>
        <w:t xml:space="preserve"> מריבעי </w:t>
      </w:r>
      <w:r>
        <w:rPr>
          <w:rtl/>
        </w:rPr>
        <w:t>–</w:t>
      </w:r>
      <w:r>
        <w:rPr>
          <w:rFonts w:hint="cs"/>
          <w:rtl/>
        </w:rPr>
        <w:t xml:space="preserve"> לעולם צריך לחשוש, תמיד אין להתייאש מן השלום ובכל עת להיות מוכנים, לחשל כוח. </w:t>
      </w:r>
    </w:p>
    <w:p w:rsidR="001C00DA" w:rsidRDefault="00F86667" w:rsidP="001C00DA">
      <w:pPr>
        <w:rPr>
          <w:noProof/>
          <w:rtl/>
        </w:rPr>
      </w:pPr>
      <w:r>
        <w:rPr>
          <w:rFonts w:hint="cs"/>
          <w:noProof/>
          <w:rtl/>
        </w:rPr>
        <w:t>שאלה:</w:t>
      </w:r>
    </w:p>
    <w:p w:rsidR="00F86667" w:rsidRDefault="00F86667" w:rsidP="001C00DA">
      <w:pPr>
        <w:rPr>
          <w:noProof/>
          <w:rtl/>
        </w:rPr>
      </w:pPr>
      <w:r>
        <w:rPr>
          <w:rFonts w:hint="cs"/>
          <w:noProof/>
          <w:rtl/>
        </w:rPr>
        <w:t xml:space="preserve">גם אם אין סיכויי השלום קרובים, כולם ייתכנו </w:t>
      </w:r>
      <w:r>
        <w:rPr>
          <w:noProof/>
          <w:rtl/>
        </w:rPr>
        <w:t>–</w:t>
      </w:r>
      <w:r>
        <w:rPr>
          <w:rFonts w:hint="cs"/>
          <w:noProof/>
          <w:rtl/>
        </w:rPr>
        <w:t xml:space="preserve"> בעיקר נוכח הוצאות החמוש הכבדות </w:t>
      </w:r>
      <w:r>
        <w:rPr>
          <w:noProof/>
          <w:rtl/>
        </w:rPr>
        <w:t>–</w:t>
      </w:r>
      <w:r>
        <w:rPr>
          <w:rFonts w:hint="cs"/>
          <w:noProof/>
          <w:rtl/>
        </w:rPr>
        <w:t xml:space="preserve"> מטרות ביניים כגון הסכם לאי-התקפה?</w:t>
      </w:r>
    </w:p>
    <w:p w:rsidR="00F86667" w:rsidRDefault="00F86667" w:rsidP="001C00DA">
      <w:pPr>
        <w:rPr>
          <w:noProof/>
          <w:rtl/>
        </w:rPr>
      </w:pPr>
      <w:r>
        <w:rPr>
          <w:rFonts w:hint="cs"/>
          <w:noProof/>
          <w:rtl/>
        </w:rPr>
        <w:t>תשובה:</w:t>
      </w:r>
    </w:p>
    <w:p w:rsidR="00F86667" w:rsidRDefault="007C6BEC" w:rsidP="001C00DA">
      <w:pPr>
        <w:rPr>
          <w:noProof/>
          <w:rtl/>
        </w:rPr>
      </w:pPr>
      <w:r>
        <w:rPr>
          <w:rFonts w:hint="cs"/>
          <w:noProof/>
          <w:rtl/>
        </w:rPr>
        <w:t xml:space="preserve">מה שנקרא בשם מטרות ביניים היו לא פעם בגדר מטרות מוצהרות של מדיניות החוץ הישראלית. ממשלת ישראל הכריזה שהיא מוכנה לחוזי אי-התקפה עוד לפני חוזה שלום. המדובר איננו בשמות אלא בתוכן הממשי של כל הסדר שהוא. לדידנו </w:t>
      </w:r>
      <w:r>
        <w:rPr>
          <w:noProof/>
          <w:rtl/>
        </w:rPr>
        <w:t>–</w:t>
      </w:r>
      <w:r>
        <w:rPr>
          <w:rFonts w:hint="cs"/>
          <w:noProof/>
          <w:rtl/>
        </w:rPr>
        <w:t xml:space="preserve"> כל מה שמונע איבה, תוקפנות ומלחמה, כל מה שמוליך לקיום-יחד בשלום בינינו כמו שהננו לבין הארצות השכנות הוא דבר רצוי. </w:t>
      </w:r>
    </w:p>
    <w:p w:rsidR="007C6BEC" w:rsidRDefault="007C6BEC" w:rsidP="001C00DA">
      <w:pPr>
        <w:rPr>
          <w:noProof/>
          <w:rtl/>
        </w:rPr>
      </w:pPr>
      <w:r>
        <w:rPr>
          <w:rFonts w:hint="cs"/>
          <w:noProof/>
          <w:rtl/>
        </w:rPr>
        <w:t>שאלה:</w:t>
      </w:r>
    </w:p>
    <w:p w:rsidR="001C00DA" w:rsidRDefault="007C6BEC" w:rsidP="001C00DA">
      <w:pPr>
        <w:rPr>
          <w:rtl/>
        </w:rPr>
      </w:pPr>
      <w:r>
        <w:rPr>
          <w:rFonts w:hint="cs"/>
          <w:rtl/>
        </w:rPr>
        <w:t>נעשו מצדך ניסיונות חוזרים לשיפור יחסי ישראל בריה"מ. האם נשאו ניסיונות אלה פרי עד עתה? האם נראים סיכויים טובים לעתיד, ובמה תלוי שיפור היחסים בין שתי המדינות?</w:t>
      </w:r>
    </w:p>
    <w:p w:rsidR="007C6BEC" w:rsidRDefault="007C6BEC" w:rsidP="001C00DA">
      <w:pPr>
        <w:rPr>
          <w:rtl/>
        </w:rPr>
      </w:pPr>
      <w:r>
        <w:rPr>
          <w:rFonts w:hint="cs"/>
          <w:rtl/>
        </w:rPr>
        <w:t>תשובה:</w:t>
      </w:r>
    </w:p>
    <w:p w:rsidR="007C6BEC" w:rsidRDefault="007C6BEC" w:rsidP="001C00DA">
      <w:pPr>
        <w:rPr>
          <w:rtl/>
        </w:rPr>
      </w:pPr>
      <w:r>
        <w:rPr>
          <w:rFonts w:hint="cs"/>
          <w:rtl/>
        </w:rPr>
        <w:t xml:space="preserve">יש ניצנים לקשירת יחסי תרבות בין בריה"מ לישראל בזמן האחרון. ואולי יפלסו קשרים אלה נתיב לבאות. ואני מוסיף לקוות שתחול התקדמות גם בשטחים אחרים. איני רוצה להיכנס לניתוח מניעיהם של אחרים, אולם אוכל, כי מצדנו יש כל הנכונות. </w:t>
      </w:r>
    </w:p>
    <w:p w:rsidR="001C00DA" w:rsidRDefault="007C6BEC" w:rsidP="001C00DA">
      <w:pPr>
        <w:rPr>
          <w:rtl/>
        </w:rPr>
      </w:pPr>
      <w:r>
        <w:rPr>
          <w:rFonts w:hint="cs"/>
          <w:rtl/>
        </w:rPr>
        <w:t>שאלה:</w:t>
      </w:r>
    </w:p>
    <w:p w:rsidR="007C6BEC" w:rsidRDefault="007C6BEC" w:rsidP="001C00DA">
      <w:pPr>
        <w:rPr>
          <w:rtl/>
        </w:rPr>
      </w:pPr>
      <w:r>
        <w:rPr>
          <w:rFonts w:hint="cs"/>
          <w:rtl/>
        </w:rPr>
        <w:t xml:space="preserve">בישראל מוקמים מפעלים גדולים שלביצועם יש צורך בעזרה בינלאומית. האם אין כאן חשש של פיקוח והתערבות זרה בעניינים פנימיים חיוניים? </w:t>
      </w:r>
    </w:p>
    <w:p w:rsidR="007C6BEC" w:rsidRDefault="007C6BEC" w:rsidP="001C00DA">
      <w:pPr>
        <w:rPr>
          <w:rtl/>
        </w:rPr>
      </w:pPr>
      <w:r>
        <w:rPr>
          <w:rFonts w:hint="cs"/>
          <w:rtl/>
        </w:rPr>
        <w:t>תשובה:</w:t>
      </w:r>
    </w:p>
    <w:p w:rsidR="007C6BEC" w:rsidRDefault="007C6BEC" w:rsidP="001C00DA">
      <w:pPr>
        <w:rPr>
          <w:rtl/>
        </w:rPr>
      </w:pPr>
      <w:r>
        <w:rPr>
          <w:rFonts w:hint="cs"/>
          <w:rtl/>
        </w:rPr>
        <w:t xml:space="preserve">לא נפגמה עצמאותה של מדינת ישראל בשום שטח פנימי, חיוני ולא חיוני ואיני חושש לסכנה כזאת בעתיד. פיתוחה של ישראל מותנה בתיעוש רב תנופה ואנו רוצים בעזרה בידע ובחומר מצד יהודים ולא יהודים, ואין בזה כל חשש השתעבדות או קבלת עול פיקוח והתערבות מבחוץ. </w:t>
      </w:r>
    </w:p>
    <w:p w:rsidR="001C00DA" w:rsidRDefault="007C6BEC" w:rsidP="001C00DA">
      <w:pPr>
        <w:rPr>
          <w:rtl/>
        </w:rPr>
      </w:pPr>
      <w:r>
        <w:rPr>
          <w:rFonts w:hint="cs"/>
          <w:rtl/>
        </w:rPr>
        <w:t>שאלה:</w:t>
      </w:r>
    </w:p>
    <w:p w:rsidR="007C6BEC" w:rsidRDefault="007C6BEC" w:rsidP="001C00DA">
      <w:pPr>
        <w:rPr>
          <w:rtl/>
        </w:rPr>
      </w:pPr>
      <w:r>
        <w:rPr>
          <w:rFonts w:hint="cs"/>
          <w:rtl/>
        </w:rPr>
        <w:t xml:space="preserve">ישראל נתונה במעבר ממעמד של מדינה מתפתחת ונעזרת לזה של מדינה מפותחת ועוזרת. האם אין בכפילות זאת ניגוד מסוים, והאם אין הדבר עלול לפגוע בנכונותן של מדינות להמשיך ולעזור לנו? </w:t>
      </w:r>
    </w:p>
    <w:p w:rsidR="007C6BEC" w:rsidRDefault="007C6BEC" w:rsidP="001C00DA">
      <w:pPr>
        <w:rPr>
          <w:rtl/>
        </w:rPr>
      </w:pPr>
      <w:r>
        <w:rPr>
          <w:rFonts w:hint="cs"/>
          <w:rtl/>
        </w:rPr>
        <w:t xml:space="preserve">תשובה: </w:t>
      </w:r>
    </w:p>
    <w:p w:rsidR="007C6BEC" w:rsidRDefault="007C6BEC" w:rsidP="001C00DA">
      <w:pPr>
        <w:rPr>
          <w:rtl/>
        </w:rPr>
      </w:pPr>
      <w:r>
        <w:rPr>
          <w:rFonts w:hint="cs"/>
          <w:rtl/>
        </w:rPr>
        <w:t xml:space="preserve">הייתי מתקן את נוסח השאלה. אנו לא במעבר ממעמד למעמד אל שני דברים בעת ובעונה אחת. אין בכך ניגוד כי אם שיקוף של צדדים שונים במציאות שלנו. יש שטחים שבהם יש לאל ידנו לעזור לאחרים אולם במהותו של ענין אנו מדינה מתפתחת הזקוקה לעזרה רחבת ממדים בהתפתחותה ובמגמתה להכפיל את האוכלוסייה. יש גרעין מציאותי בחשש המובע בשאלה. הוא מחייב אותנו לרסן את גידול הצריכה ולהגביר את הייצור כדי שנוכל לעמוד על רגלינו שלנו במידה מרבית. </w:t>
      </w:r>
    </w:p>
    <w:p w:rsidR="001C00DA" w:rsidRDefault="007C6BEC" w:rsidP="001C00DA">
      <w:pPr>
        <w:rPr>
          <w:rtl/>
        </w:rPr>
      </w:pPr>
      <w:r>
        <w:rPr>
          <w:rFonts w:hint="cs"/>
          <w:rtl/>
        </w:rPr>
        <w:t>שאלה:</w:t>
      </w:r>
    </w:p>
    <w:p w:rsidR="007C6BEC" w:rsidRDefault="007C6BEC" w:rsidP="001C00DA">
      <w:pPr>
        <w:rPr>
          <w:rtl/>
        </w:rPr>
      </w:pPr>
      <w:r>
        <w:rPr>
          <w:rFonts w:hint="cs"/>
          <w:rtl/>
        </w:rPr>
        <w:t>שמא נשוב, ברשותך, לשאלות-פנים.</w:t>
      </w:r>
    </w:p>
    <w:p w:rsidR="007C6BEC" w:rsidRDefault="007C6BEC" w:rsidP="001C00DA">
      <w:pPr>
        <w:rPr>
          <w:rtl/>
        </w:rPr>
      </w:pPr>
      <w:r>
        <w:rPr>
          <w:rFonts w:hint="cs"/>
          <w:rtl/>
        </w:rPr>
        <w:lastRenderedPageBreak/>
        <w:t xml:space="preserve">אתה מלאת תפקיד מרכזי בקידום המערך החדש בתנועת הפועלים. מה יוכל, לדעתך, לתרום המערך לגבי מגמות סוציאליות, מוסריות ומדיניות בחברה הישראלית? </w:t>
      </w:r>
    </w:p>
    <w:p w:rsidR="007C6BEC" w:rsidRDefault="007C6BEC" w:rsidP="001C00DA">
      <w:pPr>
        <w:rPr>
          <w:rtl/>
        </w:rPr>
      </w:pPr>
      <w:r>
        <w:rPr>
          <w:rFonts w:hint="cs"/>
          <w:rtl/>
        </w:rPr>
        <w:t>תשובה:</w:t>
      </w:r>
    </w:p>
    <w:p w:rsidR="001C00DA" w:rsidRDefault="004F4CA9" w:rsidP="001C00DA">
      <w:pPr>
        <w:rPr>
          <w:rtl/>
        </w:rPr>
      </w:pPr>
      <w:r>
        <w:rPr>
          <w:rFonts w:hint="cs"/>
          <w:rtl/>
        </w:rPr>
        <w:t xml:space="preserve">תשובה:  </w:t>
      </w:r>
      <w:r w:rsidR="001C00DA" w:rsidRPr="001C00DA">
        <w:rPr>
          <w:rFonts w:hint="cs"/>
          <w:rtl/>
        </w:rPr>
        <w:t xml:space="preserve">חזון תקומת ישראל, קיבוץ גלויות, הכפלת האוכלוסייה בימינו, חידוש פני החברה שלא יהא הנאמנים לחזון זה. הוכינו במחלוקת בדבר אין לה עם האתגרים שלפנינו </w:t>
      </w:r>
      <w:r w:rsidR="001C00DA" w:rsidRPr="001C00DA">
        <w:rPr>
          <w:rtl/>
        </w:rPr>
        <w:t>–</w:t>
      </w:r>
      <w:r w:rsidR="001C00DA" w:rsidRPr="001C00DA">
        <w:rPr>
          <w:rFonts w:hint="cs"/>
          <w:rtl/>
        </w:rPr>
        <w:t xml:space="preserve"> דליית גלויות המצוקה וקירוב לבבות של גולת הרווחה. אנו מצווים על בדק הבית ועל ליכוד השורות. תוך כדי ביצוע אדיר תיתכן גם מחלוקת לשם שמים, אבל אין היא צריכה לחבל באחדות המעשה והעושים. פירוד ארגוני אינו מביא אלא לידי העדפת עניני הפרט או קבוצת הפרטים על עניני הכלל, לידי בזבוז כוחות ועיכוב הפעולה. הישגו של המערך יהיה אם תזכה לשחרר את תנועת העבודה בארץ מעיסוק עקר בוויכוחים פנימיים, שאין מאחוריהם שוני במהות, ויינתן לנוער ולעם הדגל שהוא זקוק לו ולפי מיטב הכרתי אף מחכה לו. תמיד היינו כחברה שפעם קיומה ניתן לה על ידי האידיאה. כיום נראה לי שרבים מאתנו שוקעים יותר מדי בשיקולים שבתועלתנות קצרת טווח וקצרת ראות. לא מעט מזה יש לזקוף לאזלת ידה של התנועה על כל חלקיה. יכולתנו להפנות את הגב ליצר הפירוד תלמד את העם כולו להביט לברית. נתייצב בכוחות מאוחדים וגדולים ונוליך את העם לחזון עם נגאל ועובד, לחידוש חייו ותרבותו. צו תחיית העם היהודי הוא לבנות את ישראל בכל הדרכים </w:t>
      </w:r>
      <w:r w:rsidR="001C00DA" w:rsidRPr="001C00DA">
        <w:rPr>
          <w:rtl/>
        </w:rPr>
        <w:t>–</w:t>
      </w:r>
      <w:r w:rsidR="001C00DA" w:rsidRPr="001C00DA">
        <w:rPr>
          <w:rFonts w:hint="cs"/>
          <w:rtl/>
        </w:rPr>
        <w:t xml:space="preserve"> ביוזמה פרטית וציבורית, בידי יהודים בעלי ערכים שונים; אנו חייבים לעמוד באיתנות אידאית כדי להבטיח </w:t>
      </w:r>
      <w:r w:rsidR="001C00DA" w:rsidRPr="001C00DA">
        <w:rPr>
          <w:rtl/>
        </w:rPr>
        <w:t>–</w:t>
      </w:r>
      <w:r w:rsidR="001C00DA" w:rsidRPr="001C00DA">
        <w:rPr>
          <w:rFonts w:hint="cs"/>
          <w:rtl/>
        </w:rPr>
        <w:t xml:space="preserve"> תוך תחרות ויצירה </w:t>
      </w:r>
      <w:r w:rsidR="001C00DA" w:rsidRPr="001C00DA">
        <w:rPr>
          <w:rtl/>
        </w:rPr>
        <w:t>–</w:t>
      </w:r>
      <w:r w:rsidR="003B1BEE">
        <w:rPr>
          <w:rFonts w:hint="cs"/>
          <w:rtl/>
        </w:rPr>
        <w:t xml:space="preserve"> את</w:t>
      </w:r>
      <w:r w:rsidR="001C00DA" w:rsidRPr="001C00DA">
        <w:rPr>
          <w:rFonts w:hint="cs"/>
          <w:rtl/>
        </w:rPr>
        <w:t xml:space="preserve"> ההגמוניה של רעיון העם העובד, של מורשת תנועת העבודה במבחנים קשים והזקוקה להתאזרות חלוצית אידאית לעיצוב פני העם בצלם חזונם של אבות התנועה.</w:t>
      </w:r>
    </w:p>
    <w:p w:rsidR="001C00DA" w:rsidRPr="001C00DA" w:rsidRDefault="001C00DA" w:rsidP="001C00DA">
      <w:pPr>
        <w:rPr>
          <w:rtl/>
        </w:rPr>
      </w:pPr>
    </w:p>
    <w:p w:rsidR="004A5B8C" w:rsidRDefault="001C00DA" w:rsidP="001C00DA">
      <w:pPr>
        <w:rPr>
          <w:rtl/>
        </w:rPr>
      </w:pPr>
      <w:r w:rsidRPr="001C00DA">
        <w:rPr>
          <w:rFonts w:hint="cs"/>
          <w:rtl/>
        </w:rPr>
        <w:t>שאלה</w:t>
      </w:r>
      <w:r w:rsidRPr="001C00DA">
        <w:t>:</w:t>
      </w:r>
    </w:p>
    <w:p w:rsidR="001C00DA" w:rsidRPr="001C00DA" w:rsidRDefault="001C00DA" w:rsidP="001C00DA">
      <w:pPr>
        <w:rPr>
          <w:rtl/>
        </w:rPr>
      </w:pPr>
      <w:r w:rsidRPr="001C00DA">
        <w:rPr>
          <w:rFonts w:hint="cs"/>
          <w:rtl/>
        </w:rPr>
        <w:t>מה בעיניך הסוציאליזם הישראלי, ואיך יוגשם, הלכה למעשה? האם תגדיר עצמך כסוציאליסט?</w:t>
      </w:r>
    </w:p>
    <w:p w:rsidR="004A5B8C" w:rsidRDefault="001C00DA" w:rsidP="001C00DA">
      <w:pPr>
        <w:rPr>
          <w:rtl/>
        </w:rPr>
      </w:pPr>
      <w:r w:rsidRPr="001C00DA">
        <w:rPr>
          <w:rFonts w:hint="cs"/>
          <w:rtl/>
        </w:rPr>
        <w:t xml:space="preserve">תשובה: </w:t>
      </w:r>
    </w:p>
    <w:p w:rsidR="001C00DA" w:rsidRPr="001C00DA" w:rsidRDefault="001C00DA" w:rsidP="001C00DA">
      <w:pPr>
        <w:rPr>
          <w:rtl/>
        </w:rPr>
      </w:pPr>
      <w:r w:rsidRPr="001C00DA">
        <w:rPr>
          <w:rFonts w:hint="cs"/>
          <w:rtl/>
        </w:rPr>
        <w:t xml:space="preserve">השאלה איננה אם מישהו מגדיר את עצמו כסוציאליסט אלא אם יש למעשיו תוכן המצדיק את ההגדרה הזאת. תנועתנו כולה היא סוציאליסטית במהות מעשיה וכל חבר בעל הכרה בתנועה זו הוא סוציאליסט והוא זכאי להיות מוגדר כסוציאליסט לא רק על ידי עצמו אלא </w:t>
      </w:r>
      <w:r w:rsidRPr="001C00DA">
        <w:rPr>
          <w:rtl/>
        </w:rPr>
        <w:t>–</w:t>
      </w:r>
      <w:r w:rsidRPr="001C00DA">
        <w:rPr>
          <w:rFonts w:hint="cs"/>
          <w:rtl/>
        </w:rPr>
        <w:t xml:space="preserve"> מה שחשוב מזה </w:t>
      </w:r>
      <w:r w:rsidRPr="001C00DA">
        <w:rPr>
          <w:rtl/>
        </w:rPr>
        <w:t>–</w:t>
      </w:r>
      <w:r w:rsidRPr="001C00DA">
        <w:rPr>
          <w:rFonts w:hint="cs"/>
          <w:rtl/>
        </w:rPr>
        <w:t xml:space="preserve"> באופן אובייקטיבי, יתור מזה </w:t>
      </w:r>
      <w:r w:rsidRPr="001C00DA">
        <w:rPr>
          <w:rtl/>
        </w:rPr>
        <w:t>–</w:t>
      </w:r>
      <w:r w:rsidRPr="001C00DA">
        <w:rPr>
          <w:rFonts w:hint="cs"/>
          <w:rtl/>
        </w:rPr>
        <w:t xml:space="preserve"> אפילו קבוצה או מושב או קואופרטיב של העובד הציוני או של הפועל המזרחי, המסתייגים מהגדרה כזאת, הם למעשה סוציאליסטיים. זכינו לבנות בגופנו חברה בדמות חזונם הסוציאלי של נביאי ישראל ושל אבות תנועת העבודה גם יחד. </w:t>
      </w:r>
    </w:p>
    <w:p w:rsidR="001C00DA" w:rsidRPr="001C00DA" w:rsidRDefault="001C00DA" w:rsidP="001C00DA">
      <w:pPr>
        <w:rPr>
          <w:rtl/>
        </w:rPr>
      </w:pPr>
      <w:r w:rsidRPr="001C00DA">
        <w:rPr>
          <w:rFonts w:hint="cs"/>
          <w:rtl/>
        </w:rPr>
        <w:t xml:space="preserve">לא בכדי ראו אנשי אחדות העבודה סוציאליסטיים בחבר הפועל הצעיר, שלא גרסו את המונח מסיבות היסטוריות. ייחודו של הסוציאליזם הישראלי, של הסוציאליזם הציוני שלנו, הוא </w:t>
      </w:r>
      <w:proofErr w:type="spellStart"/>
      <w:r w:rsidRPr="001C00DA">
        <w:rPr>
          <w:rFonts w:hint="cs"/>
          <w:rtl/>
        </w:rPr>
        <w:t>בנסיונו</w:t>
      </w:r>
      <w:proofErr w:type="spellEnd"/>
      <w:r w:rsidRPr="001C00DA">
        <w:rPr>
          <w:rFonts w:hint="cs"/>
          <w:rtl/>
        </w:rPr>
        <w:t xml:space="preserve"> המפואר לבנות תאי חברה סוציאליסטית, לבנות משק בבעלות עובדיו ובבעלות הציבור, לבנות תרבות פועלית בלי לחכות למהפכה פוליטית וחברתית שתערער את החברה האחרת. בתשובה על אחת השאלות הקודמות הרגשתי את הצורך במתן משמעות ממשית לערכים אלה בשטחים חדשים </w:t>
      </w:r>
      <w:r w:rsidRPr="001C00DA">
        <w:rPr>
          <w:rtl/>
        </w:rPr>
        <w:t>–</w:t>
      </w:r>
      <w:r w:rsidRPr="001C00DA">
        <w:rPr>
          <w:rFonts w:hint="cs"/>
          <w:rtl/>
        </w:rPr>
        <w:t xml:space="preserve"> במקרה שלנו בשילוב עם תיעוש הארץ.</w:t>
      </w:r>
    </w:p>
    <w:p w:rsidR="001C00DA" w:rsidRPr="001C00DA" w:rsidRDefault="001C00DA" w:rsidP="001859C1">
      <w:pPr>
        <w:rPr>
          <w:rtl/>
        </w:rPr>
      </w:pPr>
      <w:r w:rsidRPr="001C00DA">
        <w:rPr>
          <w:rFonts w:hint="cs"/>
          <w:rtl/>
        </w:rPr>
        <w:t>שאלה: נ</w:t>
      </w:r>
      <w:bookmarkStart w:id="0" w:name="_GoBack"/>
      <w:bookmarkEnd w:id="0"/>
      <w:r w:rsidRPr="001C00DA">
        <w:rPr>
          <w:rFonts w:hint="cs"/>
          <w:rtl/>
        </w:rPr>
        <w:t>פוצה ההרגשה שאין לדור הזה הנהגה רוחנית, שאין מופתים רוחניים גדולים? האם הנך שותף להרגשה זו? מה יהיה "עמוד האש" לדור הבא? ומי ידליק את ה"אור ליהודים"?</w:t>
      </w:r>
    </w:p>
    <w:p w:rsidR="004A5B8C" w:rsidRDefault="001C00DA" w:rsidP="001C00DA">
      <w:pPr>
        <w:rPr>
          <w:rtl/>
        </w:rPr>
      </w:pPr>
      <w:r w:rsidRPr="001C00DA">
        <w:rPr>
          <w:rFonts w:hint="cs"/>
          <w:rtl/>
        </w:rPr>
        <w:t xml:space="preserve">תשובה: </w:t>
      </w:r>
    </w:p>
    <w:p w:rsidR="001C00DA" w:rsidRPr="001C00DA" w:rsidRDefault="001C00DA" w:rsidP="001C00DA">
      <w:pPr>
        <w:rPr>
          <w:rtl/>
        </w:rPr>
      </w:pPr>
      <w:r w:rsidRPr="001C00DA">
        <w:rPr>
          <w:rFonts w:hint="cs"/>
          <w:rtl/>
        </w:rPr>
        <w:t xml:space="preserve">איני בטוח אם איזה דור שהוא מזהה בהנהגה רוחנית בשעת מעשה. הקביעה היכן היה המופת, מי הייתה ההנהגה הרוחנית </w:t>
      </w:r>
      <w:r w:rsidRPr="001C00DA">
        <w:rPr>
          <w:rtl/>
        </w:rPr>
        <w:t>–</w:t>
      </w:r>
      <w:r w:rsidRPr="001C00DA">
        <w:rPr>
          <w:rFonts w:hint="cs"/>
          <w:rtl/>
        </w:rPr>
        <w:t xml:space="preserve"> זהו סיכום של הדורות הבאים מתוך מבט לאחור. אני חושש שאני צריך להשאיר את התשובה לדור הבא. אין ספק שהשואה עקרה מגוף האומה כוחות רוח גדולים בכוח ובפועל. מן הצד השני הוטלה על דורנו, בזקנינו ובצעירינו, משימה היסטורית רבתי והוא עמד בה בדרך שיש בה משום מופת קולקטיבי שכוחו עמו לפרנס דורות. </w:t>
      </w:r>
    </w:p>
    <w:p w:rsidR="004A5B8C" w:rsidRDefault="001C00DA" w:rsidP="001C00DA">
      <w:pPr>
        <w:rPr>
          <w:rtl/>
        </w:rPr>
      </w:pPr>
      <w:r w:rsidRPr="001C00DA">
        <w:rPr>
          <w:rFonts w:hint="cs"/>
          <w:rtl/>
        </w:rPr>
        <w:t xml:space="preserve">שאלה: </w:t>
      </w:r>
    </w:p>
    <w:p w:rsidR="001C00DA" w:rsidRPr="001C00DA" w:rsidRDefault="001C00DA" w:rsidP="001C00DA">
      <w:pPr>
        <w:rPr>
          <w:rtl/>
        </w:rPr>
      </w:pPr>
      <w:r w:rsidRPr="001C00DA">
        <w:rPr>
          <w:rFonts w:hint="cs"/>
          <w:rtl/>
        </w:rPr>
        <w:lastRenderedPageBreak/>
        <w:t>אי-אפשר שלא להרהר במעמדה של הספרות העברית בעם, במיעוט השפעתה, בלחץ הגובר של השפעות ז</w:t>
      </w:r>
      <w:r w:rsidR="004A5B8C">
        <w:rPr>
          <w:rFonts w:hint="cs"/>
          <w:rtl/>
        </w:rPr>
        <w:t>ר</w:t>
      </w:r>
      <w:r w:rsidRPr="001C00DA">
        <w:rPr>
          <w:rFonts w:hint="cs"/>
          <w:rtl/>
        </w:rPr>
        <w:t xml:space="preserve">ות על הנוער הישראלי. לרבים ישנה הרגשה, כי גם ממשלת ישראל אינה נקייה מאחריות למצב זה. האם יש לעשות משהו להרמת קרן הספר </w:t>
      </w:r>
      <w:r w:rsidRPr="001C00DA">
        <w:rPr>
          <w:rtl/>
        </w:rPr>
        <w:t>–</w:t>
      </w:r>
      <w:r w:rsidRPr="001C00DA">
        <w:rPr>
          <w:rFonts w:hint="cs"/>
          <w:rtl/>
        </w:rPr>
        <w:t xml:space="preserve"> והסופר </w:t>
      </w:r>
      <w:r w:rsidRPr="001C00DA">
        <w:rPr>
          <w:rtl/>
        </w:rPr>
        <w:t>–</w:t>
      </w:r>
      <w:r w:rsidRPr="001C00DA">
        <w:rPr>
          <w:rFonts w:hint="cs"/>
          <w:rtl/>
        </w:rPr>
        <w:t xml:space="preserve"> העברי בישראל? ואם כן, מה? </w:t>
      </w:r>
    </w:p>
    <w:p w:rsidR="004A5B8C" w:rsidRDefault="001C00DA" w:rsidP="001C00DA">
      <w:pPr>
        <w:rPr>
          <w:rtl/>
        </w:rPr>
      </w:pPr>
      <w:r w:rsidRPr="001C00DA">
        <w:rPr>
          <w:rFonts w:hint="cs"/>
          <w:rtl/>
        </w:rPr>
        <w:t xml:space="preserve">תשובה: </w:t>
      </w:r>
    </w:p>
    <w:p w:rsidR="001C00DA" w:rsidRDefault="001C00DA" w:rsidP="001C00DA">
      <w:pPr>
        <w:rPr>
          <w:rtl/>
        </w:rPr>
      </w:pPr>
      <w:r w:rsidRPr="001C00DA">
        <w:rPr>
          <w:rFonts w:hint="cs"/>
          <w:rtl/>
        </w:rPr>
        <w:t xml:space="preserve">הציבור צריך לעשות למען היצירה הספרותית וממשלת ישראל היא בכלל "ציבור" והיא אף עושה משהו. אבל ספרות גדולה, בעלת השפעה מכרעת איננה נוצרת מתוך "הזמנה סוציאלית". צריך לעזור לסופר ולמפעלי הספרות ולהניח להתפתחות שתעשה את שלה. אבל שום פעולה ציבורית לא תבוא במקום קוראי הספר וקוניו. אנו מצווים על יצירת העם היודע ספר והצמא לספר, ליצירה הרוחנית. דבר זה תובע זמן והוא נעשה. כשיהיה הקורא </w:t>
      </w:r>
      <w:r w:rsidRPr="001C00DA">
        <w:rPr>
          <w:rtl/>
        </w:rPr>
        <w:t>–</w:t>
      </w:r>
      <w:r w:rsidRPr="001C00DA">
        <w:rPr>
          <w:rFonts w:hint="cs"/>
          <w:rtl/>
        </w:rPr>
        <w:t xml:space="preserve"> מובטחני שגאון ישראל לא יכזיב. חשוב שגם הסופר והיוצר הרוחני יהיה מעורה בעשייה הגדולה, בחיי העם ובדרכיו, כדי שיוכל להעלות מתוכו אורות וצללים ולחנך את העם לדרכו. </w:t>
      </w:r>
    </w:p>
    <w:p w:rsidR="004F4CA9" w:rsidRDefault="004A5B8C" w:rsidP="001C00DA">
      <w:pPr>
        <w:rPr>
          <w:rtl/>
        </w:rPr>
      </w:pPr>
      <w:r>
        <w:rPr>
          <w:rFonts w:hint="cs"/>
          <w:rtl/>
        </w:rPr>
        <w:t>שאלה:</w:t>
      </w:r>
    </w:p>
    <w:p w:rsidR="004A5B8C" w:rsidRDefault="004A5B8C" w:rsidP="001C00DA">
      <w:pPr>
        <w:rPr>
          <w:rtl/>
        </w:rPr>
      </w:pPr>
      <w:r>
        <w:rPr>
          <w:rFonts w:hint="cs"/>
          <w:rtl/>
        </w:rPr>
        <w:t xml:space="preserve">בפתחה של השנה </w:t>
      </w:r>
      <w:proofErr w:type="spellStart"/>
      <w:r>
        <w:rPr>
          <w:rFonts w:hint="cs"/>
          <w:rtl/>
        </w:rPr>
        <w:t>הי"ח</w:t>
      </w:r>
      <w:proofErr w:type="spellEnd"/>
      <w:r>
        <w:rPr>
          <w:rFonts w:hint="cs"/>
          <w:rtl/>
        </w:rPr>
        <w:t xml:space="preserve"> לעצמאות משקיפים אנחנו לאחור בהרגשה שהשגנו הישגים נכבדים, עם זאת, אמרת בנאום אחד, שאינך רוצה כי "15 השנים הבאות יוקדשו לוויכוח על מה שנעשה ב-15 השנים שעברו". מה לדעתך האתגר הגדול והמרכזי שמציבות למדינה ולעם השנים הבאות? </w:t>
      </w:r>
    </w:p>
    <w:p w:rsidR="004A5B8C" w:rsidRDefault="004A5B8C" w:rsidP="001C00DA">
      <w:pPr>
        <w:rPr>
          <w:rtl/>
        </w:rPr>
      </w:pPr>
      <w:r>
        <w:rPr>
          <w:rFonts w:hint="cs"/>
          <w:rtl/>
        </w:rPr>
        <w:t>תשובה:</w:t>
      </w:r>
    </w:p>
    <w:p w:rsidR="004A5B8C" w:rsidRDefault="004A5B8C" w:rsidP="001C00DA">
      <w:pPr>
        <w:rPr>
          <w:rtl/>
        </w:rPr>
      </w:pPr>
      <w:r>
        <w:rPr>
          <w:rFonts w:hint="cs"/>
          <w:rtl/>
        </w:rPr>
        <w:t xml:space="preserve">ברור, שהאתגר הגדול והמרכזי הוא המשך העלייה. אני משוכנע בעומק לבי כי אם לא נדע להמשיך במפעל העלאת אחרים אחרי דליה גלויות המצוקה הפתוחות לעלייה נמעל בשליחותנו היהודית והאנושית. ועוד ההתקדמות לעצמאות כלכלית, ההתעצמות בכל שטחי המשק על ידי כל הגורמים, תוך כדי ביצור </w:t>
      </w:r>
      <w:proofErr w:type="spellStart"/>
      <w:r>
        <w:rPr>
          <w:rFonts w:hint="cs"/>
          <w:rtl/>
        </w:rPr>
        <w:t>אושיותיה</w:t>
      </w:r>
      <w:proofErr w:type="spellEnd"/>
      <w:r>
        <w:rPr>
          <w:rFonts w:hint="cs"/>
          <w:rtl/>
        </w:rPr>
        <w:t xml:space="preserve"> של חברה חדשה ועם עובד, חיזוק היסודות המלכדים והמאחדים, מיזוג גלויות, צמצום הפער החברתי והתרבותי. </w:t>
      </w:r>
    </w:p>
    <w:p w:rsidR="004F4CA9" w:rsidRDefault="004F4CA9" w:rsidP="001C00DA">
      <w:pPr>
        <w:rPr>
          <w:rtl/>
        </w:rPr>
      </w:pPr>
    </w:p>
    <w:p w:rsidR="004F4CA9" w:rsidRDefault="004F4CA9" w:rsidP="001C00DA">
      <w:pPr>
        <w:rPr>
          <w:rtl/>
        </w:rPr>
      </w:pPr>
    </w:p>
    <w:p w:rsidR="001C00DA" w:rsidRDefault="001C00DA"/>
    <w:sectPr w:rsidR="001C00DA" w:rsidSect="005F3E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0DA"/>
    <w:rsid w:val="000F1921"/>
    <w:rsid w:val="001859C1"/>
    <w:rsid w:val="001C00DA"/>
    <w:rsid w:val="002A266A"/>
    <w:rsid w:val="003B1BEE"/>
    <w:rsid w:val="0048658F"/>
    <w:rsid w:val="004A5B8C"/>
    <w:rsid w:val="004F4CA9"/>
    <w:rsid w:val="005F3ED3"/>
    <w:rsid w:val="007C6BEC"/>
    <w:rsid w:val="009A5C7E"/>
    <w:rsid w:val="00DD7107"/>
    <w:rsid w:val="00F866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82E448-98F9-4CD5-9189-BEDAD2FC5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5</Pages>
  <Words>1995</Words>
  <Characters>9977</Characters>
  <Application>Microsoft Office Word</Application>
  <DocSecurity>0</DocSecurity>
  <Lines>83</Lines>
  <Paragraphs>23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2017-09-09T16:12:00Z</dcterms:created>
  <dcterms:modified xsi:type="dcterms:W3CDTF">2017-10-12T20:05:00Z</dcterms:modified>
</cp:coreProperties>
</file>