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6A" w:rsidRDefault="002A266A">
      <w:pPr>
        <w:rPr>
          <w:rtl/>
        </w:rPr>
      </w:pPr>
    </w:p>
    <w:p w:rsidR="00080B10" w:rsidRPr="00080B10" w:rsidRDefault="00080B10" w:rsidP="00080B10">
      <w:pPr>
        <w:rPr>
          <w:rtl/>
        </w:rPr>
      </w:pPr>
      <w:r w:rsidRPr="00080B10">
        <w:rPr>
          <w:rFonts w:hint="cs"/>
          <w:rtl/>
        </w:rPr>
        <w:t>לצפורה בת-עמי, 17.2.1964</w:t>
      </w:r>
    </w:p>
    <w:p w:rsidR="00080B10" w:rsidRPr="00080B10" w:rsidRDefault="00080B10" w:rsidP="00080B10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 75]</w:t>
      </w:r>
    </w:p>
    <w:p w:rsidR="00080B10" w:rsidRPr="00080B10" w:rsidRDefault="00080B10" w:rsidP="00080B10">
      <w:pPr>
        <w:rPr>
          <w:rtl/>
        </w:rPr>
      </w:pPr>
    </w:p>
    <w:p w:rsidR="00080B10" w:rsidRPr="00080B10" w:rsidRDefault="00080B10" w:rsidP="00080B10">
      <w:pPr>
        <w:jc w:val="right"/>
        <w:rPr>
          <w:rFonts w:hint="cs"/>
          <w:rtl/>
        </w:rPr>
      </w:pPr>
      <w:r w:rsidRPr="00080B10">
        <w:rPr>
          <w:rFonts w:hint="cs"/>
          <w:rtl/>
        </w:rPr>
        <w:t>17 בפברואר 1964</w:t>
      </w:r>
    </w:p>
    <w:p w:rsidR="00080B10" w:rsidRPr="00080B10" w:rsidRDefault="00080B10" w:rsidP="00080B10">
      <w:pPr>
        <w:rPr>
          <w:rFonts w:hint="cs"/>
          <w:rtl/>
        </w:rPr>
      </w:pPr>
      <w:r w:rsidRPr="00080B10">
        <w:rPr>
          <w:rFonts w:hint="cs"/>
          <w:rtl/>
        </w:rPr>
        <w:t>לכבוד ה</w:t>
      </w:r>
      <w:bookmarkStart w:id="0" w:name="_GoBack"/>
      <w:bookmarkEnd w:id="0"/>
      <w:r w:rsidRPr="00080B10">
        <w:rPr>
          <w:rFonts w:hint="cs"/>
          <w:rtl/>
        </w:rPr>
        <w:t>גב' צפורה בת-עמי</w:t>
      </w:r>
    </w:p>
    <w:p w:rsidR="00080B10" w:rsidRPr="00080B10" w:rsidRDefault="00080B10" w:rsidP="00080B10">
      <w:pPr>
        <w:rPr>
          <w:rFonts w:hint="cs"/>
          <w:rtl/>
        </w:rPr>
      </w:pPr>
      <w:r w:rsidRPr="00080B10">
        <w:rPr>
          <w:rFonts w:hint="cs"/>
          <w:rtl/>
        </w:rPr>
        <w:t>יפעה</w:t>
      </w:r>
    </w:p>
    <w:p w:rsidR="00080B10" w:rsidRDefault="00080B10" w:rsidP="00080B10">
      <w:pPr>
        <w:rPr>
          <w:rtl/>
        </w:rPr>
      </w:pPr>
    </w:p>
    <w:p w:rsidR="00080B10" w:rsidRPr="00080B10" w:rsidRDefault="00080B10" w:rsidP="00080B10">
      <w:pPr>
        <w:rPr>
          <w:rFonts w:hint="cs"/>
          <w:rtl/>
        </w:rPr>
      </w:pPr>
      <w:r w:rsidRPr="00080B10">
        <w:rPr>
          <w:rFonts w:hint="cs"/>
          <w:rtl/>
        </w:rPr>
        <w:t>צפורה היקרה,</w:t>
      </w:r>
    </w:p>
    <w:p w:rsidR="00080B10" w:rsidRPr="00080B10" w:rsidRDefault="00080B10" w:rsidP="00080B10">
      <w:pPr>
        <w:rPr>
          <w:rFonts w:hint="cs"/>
          <w:rtl/>
        </w:rPr>
      </w:pPr>
      <w:r w:rsidRPr="00080B10">
        <w:rPr>
          <w:rFonts w:hint="cs"/>
          <w:rtl/>
        </w:rPr>
        <w:t>קיבלתי את מכתבך וקראתיו בדאגה ותוך תקווה שהדברים יסתדרו לטובה.</w:t>
      </w:r>
    </w:p>
    <w:p w:rsidR="00080B10" w:rsidRPr="00080B10" w:rsidRDefault="00080B10" w:rsidP="00080B10">
      <w:pPr>
        <w:rPr>
          <w:rFonts w:hint="cs"/>
          <w:rtl/>
        </w:rPr>
      </w:pPr>
      <w:r w:rsidRPr="00080B10">
        <w:rPr>
          <w:rFonts w:hint="cs"/>
          <w:rtl/>
        </w:rPr>
        <w:t>אשר לעקיבא – בהזדמנות מתאימה אשוחח על כך עם האנשים המטפלים בעניינים הללו, ונראה.</w:t>
      </w:r>
    </w:p>
    <w:p w:rsidR="00080B10" w:rsidRPr="00080B10" w:rsidRDefault="00080B10" w:rsidP="00080B10">
      <w:pPr>
        <w:rPr>
          <w:rFonts w:hint="cs"/>
          <w:rtl/>
        </w:rPr>
      </w:pPr>
      <w:r w:rsidRPr="00080B10">
        <w:rPr>
          <w:rFonts w:hint="cs"/>
          <w:rtl/>
        </w:rPr>
        <w:t>תודה על הברכות להולדת הנכד השני.</w:t>
      </w:r>
    </w:p>
    <w:p w:rsidR="00080B10" w:rsidRPr="00080B10" w:rsidRDefault="00080B10" w:rsidP="00080B10">
      <w:pPr>
        <w:rPr>
          <w:rFonts w:hint="cs"/>
          <w:rtl/>
        </w:rPr>
      </w:pPr>
      <w:r w:rsidRPr="00080B10">
        <w:rPr>
          <w:rFonts w:hint="cs"/>
          <w:rtl/>
        </w:rPr>
        <w:t>ראיתיו לפני איזה ימים ונראה להיות ילד נחמד.</w:t>
      </w:r>
    </w:p>
    <w:p w:rsidR="00080B10" w:rsidRPr="00080B10" w:rsidRDefault="00080B10" w:rsidP="00080B10">
      <w:pPr>
        <w:ind w:left="5040"/>
        <w:rPr>
          <w:rFonts w:hint="cs"/>
          <w:rtl/>
        </w:rPr>
      </w:pPr>
      <w:r w:rsidRPr="00080B10">
        <w:rPr>
          <w:rFonts w:hint="cs"/>
          <w:rtl/>
        </w:rPr>
        <w:t>בידידות,</w:t>
      </w:r>
    </w:p>
    <w:p w:rsidR="00080B10" w:rsidRPr="00080B10" w:rsidRDefault="00080B10" w:rsidP="00080B10">
      <w:pPr>
        <w:ind w:left="5040"/>
        <w:rPr>
          <w:rtl/>
        </w:rPr>
      </w:pPr>
      <w:r w:rsidRPr="00080B10">
        <w:rPr>
          <w:rFonts w:hint="cs"/>
          <w:rtl/>
        </w:rPr>
        <w:t>לוי אשכול</w:t>
      </w:r>
    </w:p>
    <w:p w:rsidR="00080B10" w:rsidRDefault="00080B10"/>
    <w:sectPr w:rsidR="00080B10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10"/>
    <w:rsid w:val="00080B10"/>
    <w:rsid w:val="000F1921"/>
    <w:rsid w:val="002A266A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7558"/>
  <w15:chartTrackingRefBased/>
  <w15:docId w15:val="{98658BCD-EA0D-4CB8-92E5-5F77F4B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2017-08-15T13:07:00Z</dcterms:created>
  <dcterms:modified xsi:type="dcterms:W3CDTF">2017-08-15T13:09:00Z</dcterms:modified>
</cp:coreProperties>
</file>