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AE" w:rsidRDefault="00B352DD" w:rsidP="00B352DD">
      <w:pPr>
        <w:rPr>
          <w:rtl/>
        </w:rPr>
      </w:pPr>
      <w:r w:rsidRPr="00B352DD">
        <w:rPr>
          <w:rFonts w:hint="cs"/>
          <w:rtl/>
        </w:rPr>
        <w:t>בעצרת החגיגית לציון יובל ה 120 של בני ברית 17.12.63</w:t>
      </w:r>
    </w:p>
    <w:p w:rsidR="00592BAE" w:rsidRPr="00592BAE" w:rsidRDefault="00592BAE" w:rsidP="00592BAE">
      <w:pPr>
        <w:rPr>
          <w:rtl/>
        </w:rPr>
      </w:pPr>
      <w:r>
        <w:rPr>
          <w:rFonts w:hint="cs"/>
          <w:rtl/>
        </w:rPr>
        <w:t xml:space="preserve">[מקור: </w:t>
      </w:r>
      <w:r>
        <w:t>pdf 727</w:t>
      </w:r>
      <w:r>
        <w:rPr>
          <w:rFonts w:hint="cs"/>
          <w:rtl/>
        </w:rPr>
        <w:t xml:space="preserve">, </w:t>
      </w:r>
      <w:r w:rsidRPr="00592BAE">
        <w:rPr>
          <w:rFonts w:hint="cs"/>
          <w:rtl/>
        </w:rPr>
        <w:t>עמודים 289- 304</w:t>
      </w:r>
      <w:r>
        <w:rPr>
          <w:rFonts w:hint="cs"/>
          <w:rtl/>
        </w:rPr>
        <w:t>]</w:t>
      </w:r>
    </w:p>
    <w:p w:rsidR="00B352DD" w:rsidRDefault="00B352DD" w:rsidP="00592BAE">
      <w:pPr>
        <w:rPr>
          <w:u w:val="single"/>
          <w:rtl/>
        </w:rPr>
      </w:pPr>
    </w:p>
    <w:p w:rsidR="00592BAE" w:rsidRPr="00592BAE" w:rsidRDefault="00592BAE" w:rsidP="00592BAE">
      <w:pPr>
        <w:rPr>
          <w:u w:val="single"/>
          <w:rtl/>
        </w:rPr>
      </w:pPr>
      <w:r w:rsidRPr="00592BAE">
        <w:rPr>
          <w:rFonts w:hint="cs"/>
          <w:u w:val="single"/>
          <w:rtl/>
        </w:rPr>
        <w:t>דברי ראש הממשלה, מר לוי אשכול, לעצרת החגיגית לציון יובל ה- 120 של בני ברית – בהיכל התרבות. 17.12.63</w:t>
      </w:r>
    </w:p>
    <w:p w:rsidR="00592BAE" w:rsidRPr="00592BAE" w:rsidRDefault="00592BAE" w:rsidP="00592BAE">
      <w:pPr>
        <w:rPr>
          <w:rtl/>
        </w:rPr>
      </w:pPr>
      <w:r w:rsidRPr="00592BAE">
        <w:rPr>
          <w:rFonts w:hint="cs"/>
          <w:rtl/>
        </w:rPr>
        <w:t>אדוני היו"ר, נשיא בני ברית בעולם, ידידי ורבותי,</w:t>
      </w:r>
    </w:p>
    <w:p w:rsidR="00592BAE" w:rsidRPr="00592BAE" w:rsidRDefault="00592BAE" w:rsidP="00592BAE">
      <w:pPr>
        <w:rPr>
          <w:rtl/>
        </w:rPr>
      </w:pPr>
      <w:r w:rsidRPr="00592BAE">
        <w:rPr>
          <w:rFonts w:hint="cs"/>
          <w:rtl/>
        </w:rPr>
        <w:t xml:space="preserve">אני שמח להשתתף בעצרת החגיגית ולהביא הערכתה וברכתה של ישראל, של ממשלתה ושלי אני, לפועלו של מסדר בני ברית מאז </w:t>
      </w:r>
      <w:proofErr w:type="spellStart"/>
      <w:r w:rsidRPr="00592BAE">
        <w:rPr>
          <w:rFonts w:hint="cs"/>
          <w:rtl/>
        </w:rPr>
        <w:t>ה</w:t>
      </w:r>
      <w:r w:rsidR="00C63709">
        <w:rPr>
          <w:rFonts w:hint="cs"/>
          <w:rtl/>
        </w:rPr>
        <w:t>י</w:t>
      </w:r>
      <w:r w:rsidRPr="00592BAE">
        <w:rPr>
          <w:rFonts w:hint="cs"/>
          <w:rtl/>
        </w:rPr>
        <w:t>ווסדו</w:t>
      </w:r>
      <w:proofErr w:type="spellEnd"/>
      <w:r w:rsidRPr="00592BAE">
        <w:rPr>
          <w:rFonts w:hint="cs"/>
          <w:rtl/>
        </w:rPr>
        <w:t xml:space="preserve">. </w:t>
      </w:r>
    </w:p>
    <w:p w:rsidR="00592BAE" w:rsidRPr="00592BAE" w:rsidRDefault="00592BAE" w:rsidP="00592BAE">
      <w:pPr>
        <w:rPr>
          <w:rtl/>
        </w:rPr>
      </w:pPr>
      <w:r w:rsidRPr="00592BAE">
        <w:rPr>
          <w:rFonts w:hint="cs"/>
          <w:rtl/>
        </w:rPr>
        <w:t xml:space="preserve">שמענו בפתיחה של "מסע הניצחון" על </w:t>
      </w:r>
      <w:r w:rsidRPr="00592BAE">
        <w:rPr>
          <w:rFonts w:hint="cs"/>
          <w:u w:val="single"/>
          <w:rtl/>
        </w:rPr>
        <w:t>לשכותיהם</w:t>
      </w:r>
      <w:r w:rsidRPr="00592BAE">
        <w:rPr>
          <w:rFonts w:hint="cs"/>
          <w:rtl/>
        </w:rPr>
        <w:t xml:space="preserve"> על פני תבל, הנה נאמר לכל, לפני 120 שנה היה הדבר. ברחבי אמריקה הגדולה היו אז כמה רבבות יהודים אשר התקבצו ובאו מארבע כנפות הארץ, הרוב מבין אלה יוצאי גרמניה היו. הם באו לחפש אושרם ולהבטיח עתידם עמוסי מורשת אבות, מושרשים במסורת דורות וספוגי ערכי היהדות. </w:t>
      </w:r>
    </w:p>
    <w:p w:rsidR="00592BAE" w:rsidRPr="00592BAE" w:rsidRDefault="00592BAE" w:rsidP="00592BAE">
      <w:pPr>
        <w:rPr>
          <w:rtl/>
        </w:rPr>
      </w:pPr>
      <w:r w:rsidRPr="00592BAE">
        <w:rPr>
          <w:rFonts w:hint="cs"/>
          <w:rtl/>
        </w:rPr>
        <w:t xml:space="preserve">והנה מצאו עצמם ביבשת חדשה, הם מצאו עצמם מעטים מאד בין רבים </w:t>
      </w:r>
      <w:proofErr w:type="spellStart"/>
      <w:r w:rsidRPr="00592BAE">
        <w:rPr>
          <w:rFonts w:hint="cs"/>
          <w:rtl/>
        </w:rPr>
        <w:t>רבים</w:t>
      </w:r>
      <w:proofErr w:type="spellEnd"/>
      <w:r w:rsidRPr="00592BAE">
        <w:rPr>
          <w:rFonts w:hint="cs"/>
          <w:rtl/>
        </w:rPr>
        <w:t xml:space="preserve"> שאינם מבני עמם, גלמודים בתוך עולם חדש. יחד עם הדאגה להבטחת הקיום הפיסי והכלכלי, החלה מכרסמת הדאגה והחשש בלב פן השתתפותם בכיבוש היבשת, ובהתפזרותם על פניה, ייחלשו הקשרים עם העבר, פן יתרוששו החיים היהוד</w:t>
      </w:r>
      <w:r w:rsidR="00C63709">
        <w:rPr>
          <w:rFonts w:hint="cs"/>
          <w:rtl/>
        </w:rPr>
        <w:t>יים על מנהגיהם, מצוותיהם ויסודו</w:t>
      </w:r>
      <w:bookmarkStart w:id="0" w:name="_GoBack"/>
      <w:bookmarkEnd w:id="0"/>
      <w:r w:rsidRPr="00592BAE">
        <w:rPr>
          <w:rFonts w:hint="cs"/>
          <w:rtl/>
        </w:rPr>
        <w:t xml:space="preserve">תיהם הרוחניים ופן בניהם, חלילה, יתרחקו מיהדות וייטמעו בין שכניהם המרובים. </w:t>
      </w:r>
    </w:p>
    <w:p w:rsidR="00592BAE" w:rsidRPr="00592BAE" w:rsidRDefault="00592BAE" w:rsidP="00592BAE">
      <w:pPr>
        <w:rPr>
          <w:rtl/>
        </w:rPr>
      </w:pPr>
      <w:r w:rsidRPr="00592BAE">
        <w:rPr>
          <w:rFonts w:hint="cs"/>
          <w:rtl/>
        </w:rPr>
        <w:t>12 היה מספרם של המייסדים שהתכנסו וברו לאסיפת הייסוד. יתכן וזהו סמל למספר שבטי ישראל המחפשים דרך להתלכד בפזורה ולשמור על הגחלת?</w:t>
      </w:r>
    </w:p>
    <w:p w:rsidR="00592BAE" w:rsidRPr="00592BAE" w:rsidRDefault="00592BAE" w:rsidP="00592BAE">
      <w:pPr>
        <w:rPr>
          <w:rtl/>
        </w:rPr>
      </w:pPr>
      <w:r w:rsidRPr="00592BAE">
        <w:rPr>
          <w:rFonts w:hint="cs"/>
          <w:rtl/>
        </w:rPr>
        <w:t xml:space="preserve">ובני ברית, השם בוודאי מסמל ומרמז על הברית שנכרתת בין אבי האומה לבין אלוהי אברהם אשר אמר: "לזרעך נתתי את הארץ הזאת" והבטיח כי אפילו אם ירדו בני אברהם לגולה, שוב ישובו אל ארצם. </w:t>
      </w:r>
    </w:p>
    <w:p w:rsidR="00592BAE" w:rsidRPr="00592BAE" w:rsidRDefault="00592BAE" w:rsidP="00592BAE">
      <w:pPr>
        <w:rPr>
          <w:rtl/>
        </w:rPr>
      </w:pPr>
      <w:r w:rsidRPr="00592BAE">
        <w:rPr>
          <w:rFonts w:hint="cs"/>
          <w:rtl/>
        </w:rPr>
        <w:t>האם חזו אז תריסר מייסדי המסדר כי כיום תמנה יהדות אמריקה כשישה מיליון, וכי זאת תהיה הקהילה הגדולה והעשירה בתולדות ישראל, וכי ארגון "בני-ברית" ימנה יותר מחצי מיליון חבר וחברה? האם פיללו כי תתכנס כיום עצרת חגיגית זאת במדינת ישראל?</w:t>
      </w:r>
    </w:p>
    <w:p w:rsidR="00592BAE" w:rsidRPr="00592BAE" w:rsidRDefault="00592BAE" w:rsidP="00592BAE">
      <w:pPr>
        <w:rPr>
          <w:rtl/>
        </w:rPr>
      </w:pPr>
      <w:r w:rsidRPr="00592BAE">
        <w:rPr>
          <w:rFonts w:hint="cs"/>
          <w:rtl/>
        </w:rPr>
        <w:t xml:space="preserve">ניתן לשער כי בעיני רוחם, בחזונם ובכיסופי הגאולה המשיחיים שפעלו בליבם ובתת הכרתם האמן האמינו כי ימים כאלה יבואו ואף על פי שיתמהמהו. והראיה לכך תשמש העובדה כי מסדר בני ברית החל מגלה דאגה והתעניינות בארץ ישראל </w:t>
      </w:r>
      <w:proofErr w:type="spellStart"/>
      <w:r w:rsidRPr="00592BAE">
        <w:rPr>
          <w:rFonts w:hint="cs"/>
          <w:rtl/>
        </w:rPr>
        <w:t>וביהודיה</w:t>
      </w:r>
      <w:proofErr w:type="spellEnd"/>
      <w:r w:rsidRPr="00592BAE">
        <w:rPr>
          <w:rFonts w:hint="cs"/>
          <w:rtl/>
        </w:rPr>
        <w:t xml:space="preserve"> המעטים; בסבלותיהם ובמצוקותיהם, עם ראשית ייסודו. </w:t>
      </w:r>
    </w:p>
    <w:p w:rsidR="00592BAE" w:rsidRPr="00592BAE" w:rsidRDefault="00592BAE" w:rsidP="00592BAE">
      <w:pPr>
        <w:rPr>
          <w:rtl/>
        </w:rPr>
      </w:pPr>
      <w:r>
        <w:rPr>
          <w:rFonts w:hint="cs"/>
          <w:rtl/>
        </w:rPr>
        <w:t>כבר ב- 1865, כאשר פשטה מג</w:t>
      </w:r>
      <w:r w:rsidRPr="00592BAE">
        <w:rPr>
          <w:rFonts w:hint="cs"/>
          <w:rtl/>
        </w:rPr>
        <w:t xml:space="preserve">פת חולירע בארץ, אנו מוצאים את המסדר הצעיר כשהוא מחיש את עזרתו לישוב הנפגע. מסדר בני-ברית משגר אמצעים כספיים לשר הנדיב – למשה </w:t>
      </w:r>
      <w:proofErr w:type="spellStart"/>
      <w:r w:rsidRPr="00592BAE">
        <w:rPr>
          <w:rFonts w:hint="cs"/>
          <w:rtl/>
        </w:rPr>
        <w:t>מונטיפיורי</w:t>
      </w:r>
      <w:proofErr w:type="spellEnd"/>
      <w:r w:rsidRPr="00592BAE">
        <w:rPr>
          <w:rFonts w:hint="cs"/>
          <w:rtl/>
        </w:rPr>
        <w:t xml:space="preserve"> – על מנת שיושיט תמיכה וסיוע לקרבנות המגיפה. </w:t>
      </w:r>
    </w:p>
    <w:p w:rsidR="00592BAE" w:rsidRPr="00592BAE" w:rsidRDefault="00592BAE" w:rsidP="00592BAE">
      <w:pPr>
        <w:rPr>
          <w:rtl/>
        </w:rPr>
      </w:pPr>
      <w:r w:rsidRPr="00592BAE">
        <w:rPr>
          <w:rFonts w:hint="cs"/>
          <w:rtl/>
        </w:rPr>
        <w:t xml:space="preserve">מאז ועד היום הזה בדרך קיומו הארוכה קרובים היו ללבו של המסדר "בני-ברית" ענייניה של האומה – כור מחצבתו – ושל הארץ. קשריו אליה הלכו והתחזקו ובאו ובייחוד באו לידי ביטוי אמיץ בימים הגורליים של 1947, ימי המאבק על הקמת המדינה בארגון האומות המאוחדות. תפקיד חשוב ומכובד במאבק זה מילא אז שליח "בני-ברית" – וכוונתי למר הנרי </w:t>
      </w:r>
      <w:proofErr w:type="spellStart"/>
      <w:r w:rsidRPr="00592BAE">
        <w:rPr>
          <w:rFonts w:hint="cs"/>
          <w:rtl/>
        </w:rPr>
        <w:t>מונסקי</w:t>
      </w:r>
      <w:proofErr w:type="spellEnd"/>
      <w:r w:rsidRPr="00592BAE">
        <w:rPr>
          <w:rFonts w:hint="cs"/>
          <w:rtl/>
        </w:rPr>
        <w:t xml:space="preserve"> המנוח, שעמד אז בראש המסדר, והתייצב בכל שיעור קומתו לעזרת העם. </w:t>
      </w:r>
    </w:p>
    <w:p w:rsidR="00592BAE" w:rsidRPr="00592BAE" w:rsidRDefault="00592BAE" w:rsidP="00592BAE">
      <w:pPr>
        <w:rPr>
          <w:rtl/>
        </w:rPr>
      </w:pPr>
      <w:r w:rsidRPr="00592BAE">
        <w:rPr>
          <w:rFonts w:hint="cs"/>
          <w:rtl/>
        </w:rPr>
        <w:t xml:space="preserve">כאשר קמה המדינה </w:t>
      </w:r>
      <w:proofErr w:type="spellStart"/>
      <w:r w:rsidRPr="00592BAE">
        <w:rPr>
          <w:rFonts w:hint="cs"/>
          <w:rtl/>
        </w:rPr>
        <w:t>נתחזקו</w:t>
      </w:r>
      <w:proofErr w:type="spellEnd"/>
      <w:r w:rsidRPr="00592BAE">
        <w:rPr>
          <w:rFonts w:hint="cs"/>
          <w:rtl/>
        </w:rPr>
        <w:t xml:space="preserve"> </w:t>
      </w:r>
      <w:proofErr w:type="spellStart"/>
      <w:r w:rsidRPr="00592BAE">
        <w:rPr>
          <w:rFonts w:hint="cs"/>
          <w:rtl/>
        </w:rPr>
        <w:t>ונתהדקו</w:t>
      </w:r>
      <w:proofErr w:type="spellEnd"/>
      <w:r w:rsidRPr="00592BAE">
        <w:rPr>
          <w:rFonts w:hint="cs"/>
          <w:rtl/>
        </w:rPr>
        <w:t xml:space="preserve"> הקשרים והמסדר הפך לבעל ברית מסור ונאמן ליישוב בארץ ולמדינת ישראל. </w:t>
      </w:r>
    </w:p>
    <w:p w:rsidR="00592BAE" w:rsidRPr="00592BAE" w:rsidRDefault="00592BAE" w:rsidP="00592BAE">
      <w:pPr>
        <w:rPr>
          <w:rtl/>
        </w:rPr>
      </w:pPr>
      <w:r w:rsidRPr="00592BAE">
        <w:rPr>
          <w:rFonts w:hint="cs"/>
          <w:rtl/>
        </w:rPr>
        <w:t xml:space="preserve">התמיכה במגבית היהודית המאוחדת והפעולה להפצת אגרות חוב ישראליות, היה גילוי מובהק להבנה, להתעוררות מחודשת והקשבה לבעיותיו של עם ישראל, זה המפוזר ברחבי עולם וזה המתקבץ להיגאל בארצו. אהבת ישראל בפזוריו ובתפוצותיו, היא אשר הנחתה תמיד את דרכו של </w:t>
      </w:r>
      <w:r w:rsidRPr="00592BAE">
        <w:rPr>
          <w:rFonts w:hint="cs"/>
          <w:rtl/>
        </w:rPr>
        <w:lastRenderedPageBreak/>
        <w:t xml:space="preserve">המסדר. מיתרי האהבה שבלב יש שהתרוממו, יש שנחלשו, יש שנדמו, אבל ראינום, בנשוב רוח התקווה והגאולה כשהם רוטטים ומתנגדים מחדש. הרבה תלוי ונתון בידי המנצח. הכוונה לנושאי המסר – זו אחריות גדולה גם כלפי העבר וגם כלפי העתיד. </w:t>
      </w:r>
    </w:p>
    <w:p w:rsidR="00592BAE" w:rsidRPr="00592BAE" w:rsidRDefault="00592BAE" w:rsidP="00592BAE">
      <w:pPr>
        <w:rPr>
          <w:rtl/>
        </w:rPr>
      </w:pPr>
      <w:r w:rsidRPr="00592BAE">
        <w:rPr>
          <w:rFonts w:hint="cs"/>
          <w:rtl/>
        </w:rPr>
        <w:t xml:space="preserve">יחד עם התמורות הכבירות בחיי העם היהודי בתפוצות ידע מסדר "בני-ברית" לפשוט צורה וללבוש צורה הולמת יותר לנסיבות החדשות. </w:t>
      </w:r>
    </w:p>
    <w:p w:rsidR="00592BAE" w:rsidRPr="00592BAE" w:rsidRDefault="00592BAE" w:rsidP="00592BAE">
      <w:pPr>
        <w:rPr>
          <w:rtl/>
        </w:rPr>
      </w:pPr>
      <w:r w:rsidRPr="00592BAE">
        <w:rPr>
          <w:rFonts w:hint="cs"/>
          <w:rtl/>
        </w:rPr>
        <w:t xml:space="preserve"> קיום הועידה העולמית של המסדר בישראל לפני מספר שנים, מעיד על התגברות התחושה הנכונה בקרב המסדר לחוש ולהעריך מרכזיותה של המדינה בחיי העם היהודי. </w:t>
      </w:r>
    </w:p>
    <w:p w:rsidR="00592BAE" w:rsidRPr="00592BAE" w:rsidRDefault="00592BAE" w:rsidP="00592BAE">
      <w:pPr>
        <w:rPr>
          <w:rtl/>
        </w:rPr>
      </w:pPr>
      <w:r w:rsidRPr="00592BAE">
        <w:rPr>
          <w:rFonts w:hint="cs"/>
          <w:rtl/>
        </w:rPr>
        <w:t xml:space="preserve">זאת הייתה הועידה עולמית יהודית ראשונה בישראל, פרט לקונגרס הציוני, בהיקף רחב ובהשתתפות רבה. </w:t>
      </w:r>
    </w:p>
    <w:p w:rsidR="00592BAE" w:rsidRPr="00592BAE" w:rsidRDefault="00592BAE" w:rsidP="00592BAE">
      <w:pPr>
        <w:rPr>
          <w:rtl/>
        </w:rPr>
      </w:pPr>
      <w:r w:rsidRPr="00592BAE">
        <w:rPr>
          <w:rFonts w:hint="cs"/>
          <w:rtl/>
        </w:rPr>
        <w:t xml:space="preserve">ועתה אנו רואים כי לא הייתה זאת למשחתנו החלטה חד-פעמית. ברכתי נתונה לכם מראש לקראת הוועידה העולמית לשנת 1965 שתקיימוה אצלנו. אותה תחושה נכונה, אותו חוש מציאות ליווה את בני-ברית משך כל שנות פעילותם כאשר מצוות "עשה" עיקרית הייתה גאולת קרקע. נתן המסדר שלכם לקרן-קיימת-לישראל לגאול אדמות להקמת ישובים בעמק ובהרי הגלבוע. </w:t>
      </w:r>
    </w:p>
    <w:p w:rsidR="00592BAE" w:rsidRPr="00592BAE" w:rsidRDefault="00592BAE" w:rsidP="00592BAE">
      <w:pPr>
        <w:rPr>
          <w:rtl/>
        </w:rPr>
      </w:pPr>
      <w:r w:rsidRPr="00592BAE">
        <w:rPr>
          <w:rFonts w:hint="cs"/>
          <w:rtl/>
        </w:rPr>
        <w:t xml:space="preserve">עבודה יפה וחשובה נעשה על ידי בני ברית וחבריו לחיזוק ולקיום ה"ועד למען החייל" אין זאת בלתי אם חש המסדר והנהגתו, כי גילויי הגבורה היהודית על המאה העשרים אינם אלא המשך של גבורת היהודים הקדמונים במלחמותיהם – מימי מלכי ישראל, דרך החשמונאים ועד מרד בר-כוכבא, והרגיש המסדר בצורך מעשי להביע הזדהותו. להושיט יד אחרים ולשתף עצמו במאבק האדירים של ישראל על גאולתו ותקומתו. בימינו אלה החלו "בני-ברית" להפנות מאמצים לאפיקי החינוך. אם ראשיתם מזערה, נקווה כי אחריתם </w:t>
      </w:r>
      <w:proofErr w:type="spellStart"/>
      <w:r w:rsidRPr="00592BAE">
        <w:rPr>
          <w:rFonts w:hint="cs"/>
          <w:u w:val="single"/>
          <w:rtl/>
        </w:rPr>
        <w:t>תטבה</w:t>
      </w:r>
      <w:proofErr w:type="spellEnd"/>
      <w:r w:rsidRPr="00592BAE">
        <w:rPr>
          <w:rFonts w:hint="cs"/>
          <w:rtl/>
        </w:rPr>
        <w:t xml:space="preserve">. </w:t>
      </w:r>
    </w:p>
    <w:p w:rsidR="00592BAE" w:rsidRPr="00592BAE" w:rsidRDefault="00592BAE" w:rsidP="00592BAE">
      <w:pPr>
        <w:rPr>
          <w:rtl/>
        </w:rPr>
      </w:pPr>
      <w:r w:rsidRPr="00592BAE">
        <w:rPr>
          <w:rFonts w:hint="cs"/>
          <w:rtl/>
        </w:rPr>
        <w:t xml:space="preserve">מסדר יהודי זה שהוא בין ארצי ואל מפלגתי ומאחד בקרבו זרמים מזרמים שונים ויוצאי ארצות וקהילות שונות חש אינטואיטיבית את המעשה הנועז והמופלא אשר במיזוג גלויות וליכודן בישראל, ונכון להושיט לו יד!. </w:t>
      </w:r>
    </w:p>
    <w:p w:rsidR="00592BAE" w:rsidRPr="00592BAE" w:rsidRDefault="00592BAE" w:rsidP="00592BAE">
      <w:pPr>
        <w:rPr>
          <w:rtl/>
        </w:rPr>
      </w:pPr>
      <w:r w:rsidRPr="00592BAE">
        <w:rPr>
          <w:rFonts w:hint="cs"/>
          <w:rtl/>
        </w:rPr>
        <w:t>הוא צועד בימים אלה צעדים ראשונים בהקמת גני ילדים ובייסוד ספריות ובציודן לשירות גלי העלייה החדשה. ייזכר במיוחד מפעל הספרייה במדרשה בשדה-בוקר המוקדשת לתורת הנגב ולהכרתו והנושאת בחובה רמז לבאות. אתם יודעים מה יש לנו עוד לעשות עם העלייה הגדולה והחדשה בארץ.</w:t>
      </w:r>
    </w:p>
    <w:p w:rsidR="00592BAE" w:rsidRPr="00592BAE" w:rsidRDefault="00592BAE" w:rsidP="00592BAE">
      <w:pPr>
        <w:rPr>
          <w:rtl/>
        </w:rPr>
      </w:pPr>
      <w:r w:rsidRPr="00592BAE">
        <w:rPr>
          <w:rFonts w:hint="cs"/>
          <w:rtl/>
        </w:rPr>
        <w:t>כמו כן מוצאים אנו את המסדר תורם תרומתו להבנת היהדות בת-זמננו בייזום מכון באוניברסיטה העברית המוקדש לחקר סוגיה חשובה זו. כעת מתכנן המסדר מלגות לתלמידים מחוננים בבתי-ספר תיכוניים. נאמר לעצמנו כי אמנם כל ההתחלות קשות וזעירות אך נקווה כי הן בגדר של רמזים לבאות שעוד תבואנה.</w:t>
      </w:r>
    </w:p>
    <w:p w:rsidR="00592BAE" w:rsidRPr="00592BAE" w:rsidRDefault="00592BAE" w:rsidP="00592BAE">
      <w:pPr>
        <w:rPr>
          <w:rtl/>
        </w:rPr>
      </w:pPr>
      <w:r w:rsidRPr="00592BAE">
        <w:rPr>
          <w:rFonts w:hint="cs"/>
          <w:rtl/>
        </w:rPr>
        <w:t xml:space="preserve">שרשרת המעשים על מעשים של שלום, מעשים של ליכוד וקירוב לבבות בעולם היהודי, ועשרה וסיוע בכל מקום שנחוץ. </w:t>
      </w:r>
    </w:p>
    <w:p w:rsidR="00592BAE" w:rsidRPr="00592BAE" w:rsidRDefault="00592BAE" w:rsidP="00592BAE">
      <w:pPr>
        <w:rPr>
          <w:rtl/>
        </w:rPr>
      </w:pPr>
      <w:r w:rsidRPr="00592BAE">
        <w:rPr>
          <w:rFonts w:hint="cs"/>
          <w:rtl/>
        </w:rPr>
        <w:t xml:space="preserve">אך בהגיע בני-ברית לגיל המכובד במסורתנו של 120, אין הוא יכול עדיין לנוח על זרי הדפנה של העבר. נהפוך הוא, כל שהזכרתי הם צריכים לשמש תביעה וקריאה לבאות. </w:t>
      </w:r>
    </w:p>
    <w:p w:rsidR="00592BAE" w:rsidRPr="00592BAE" w:rsidRDefault="00592BAE" w:rsidP="00592BAE">
      <w:pPr>
        <w:rPr>
          <w:rtl/>
        </w:rPr>
      </w:pPr>
      <w:r w:rsidRPr="00592BAE">
        <w:rPr>
          <w:rFonts w:hint="cs"/>
          <w:rtl/>
        </w:rPr>
        <w:t>דורנו הוא דור הגאולה, דור של חידוש קוממיות ישראל.</w:t>
      </w:r>
    </w:p>
    <w:p w:rsidR="00592BAE" w:rsidRPr="00592BAE" w:rsidRDefault="00592BAE" w:rsidP="00592BAE">
      <w:pPr>
        <w:rPr>
          <w:rtl/>
        </w:rPr>
      </w:pPr>
      <w:r w:rsidRPr="00592BAE">
        <w:rPr>
          <w:rFonts w:hint="cs"/>
          <w:rtl/>
        </w:rPr>
        <w:t xml:space="preserve">זכור נזכור כי הצלחנו לרכז, לגאות ולהעלות לישראל רק כששית של האומה. זכור נזכור, ישראל זקוקה לחיזוק, לגידול ולביצור מתמידים, וגם התפוצות זקוקות למדינת ישראל חזקה וגדולה, מדינה בעלת רמה גבוהה מבחינה חומרית וכמותית, וכן מבחינה רוחנית – מוסרית – איכותית. </w:t>
      </w:r>
    </w:p>
    <w:p w:rsidR="00592BAE" w:rsidRPr="00592BAE" w:rsidRDefault="00592BAE" w:rsidP="00592BAE">
      <w:pPr>
        <w:rPr>
          <w:rtl/>
        </w:rPr>
      </w:pPr>
      <w:r w:rsidRPr="00592BAE">
        <w:rPr>
          <w:rFonts w:hint="cs"/>
          <w:rtl/>
        </w:rPr>
        <w:t xml:space="preserve">על הקיום היהודי בגולה מאיימים תהליכים של טמיעה והתבוללות. השראה וחיזוק היסודות של העם בתפוצות יבואו מן המקורות, מן השפה העברית שתהיה לנחלת </w:t>
      </w:r>
      <w:proofErr w:type="spellStart"/>
      <w:r w:rsidRPr="00592BAE">
        <w:rPr>
          <w:rFonts w:hint="cs"/>
          <w:rtl/>
        </w:rPr>
        <w:t>הכל</w:t>
      </w:r>
      <w:proofErr w:type="spellEnd"/>
      <w:r w:rsidRPr="00592BAE">
        <w:rPr>
          <w:rFonts w:hint="cs"/>
          <w:rtl/>
        </w:rPr>
        <w:t xml:space="preserve">, מרוחו וגאונו של ישראל בפריחתה ובשגשוגה החומרי והרוחני. </w:t>
      </w:r>
    </w:p>
    <w:p w:rsidR="00592BAE" w:rsidRPr="00592BAE" w:rsidRDefault="00592BAE" w:rsidP="00592BAE">
      <w:pPr>
        <w:rPr>
          <w:rtl/>
        </w:rPr>
      </w:pPr>
      <w:r w:rsidRPr="00592BAE">
        <w:rPr>
          <w:rFonts w:hint="cs"/>
          <w:rtl/>
        </w:rPr>
        <w:lastRenderedPageBreak/>
        <w:t xml:space="preserve">רבותי, בפני המדינה עומדים תפקידים קשים ומסובכים, לא אמנה אותם, כי הם ידועים לכל. אך לא אסתיר דאגתי לבאות. </w:t>
      </w:r>
    </w:p>
    <w:p w:rsidR="00592BAE" w:rsidRPr="00592BAE" w:rsidRDefault="00592BAE" w:rsidP="00592BAE">
      <w:pPr>
        <w:rPr>
          <w:rtl/>
        </w:rPr>
      </w:pPr>
      <w:r w:rsidRPr="00592BAE">
        <w:rPr>
          <w:rFonts w:hint="cs"/>
          <w:rtl/>
        </w:rPr>
        <w:t xml:space="preserve">תוך שנים אחדות נעלה לארץ כמעט את כל הקהילות היהודיות מארצות המצוקה – נחסל את גלויות אלה. בתום פעולה משמחת ומבורכת זו, מזדקרת השאלה, "מאין יבוא עזרנו". </w:t>
      </w:r>
    </w:p>
    <w:p w:rsidR="00592BAE" w:rsidRPr="00592BAE" w:rsidRDefault="00592BAE" w:rsidP="00592BAE">
      <w:pPr>
        <w:rPr>
          <w:rtl/>
        </w:rPr>
      </w:pPr>
      <w:r w:rsidRPr="00592BAE">
        <w:rPr>
          <w:rFonts w:hint="cs"/>
          <w:rtl/>
        </w:rPr>
        <w:t xml:space="preserve">המדינה בתקומתה תהיה זקוקה בכל את ובכל שעה למספר גדול של כוחות רעננים – צעירים ונוער בעלי ידע והשכלה, נושאי רוח הדמוקרטיה והיהדות, ולמבוגרים, בעלי ניסיון, יכולת ואמצעים. </w:t>
      </w:r>
    </w:p>
    <w:p w:rsidR="00592BAE" w:rsidRPr="00592BAE" w:rsidRDefault="00592BAE" w:rsidP="00592BAE">
      <w:pPr>
        <w:rPr>
          <w:rtl/>
        </w:rPr>
      </w:pPr>
      <w:r w:rsidRPr="00592BAE">
        <w:rPr>
          <w:rFonts w:hint="cs"/>
          <w:rtl/>
        </w:rPr>
        <w:t xml:space="preserve">אני מאמין כי חיל שלום וגאולה כזה קום יקום, ומארצות הרווחה בוא יבואו. </w:t>
      </w:r>
    </w:p>
    <w:p w:rsidR="00592BAE" w:rsidRPr="00592BAE" w:rsidRDefault="00592BAE" w:rsidP="00592BAE">
      <w:pPr>
        <w:rPr>
          <w:rtl/>
        </w:rPr>
      </w:pPr>
      <w:r w:rsidRPr="00592BAE">
        <w:rPr>
          <w:rFonts w:hint="cs"/>
          <w:rtl/>
        </w:rPr>
        <w:t xml:space="preserve">על ידידנו באמריקה ובעולם החופשי להכיר בנחיצות הדבר – לטובת ישראל ולטובת העם היהודי כולו, עליהם לכוון פעילותם, תוכן חייהם, ודרכי חינוכם לייעוד זה. </w:t>
      </w:r>
    </w:p>
    <w:p w:rsidR="00592BAE" w:rsidRPr="00592BAE" w:rsidRDefault="00592BAE" w:rsidP="00592BAE">
      <w:pPr>
        <w:rPr>
          <w:rtl/>
        </w:rPr>
      </w:pPr>
      <w:r w:rsidRPr="00592BAE">
        <w:rPr>
          <w:rFonts w:hint="cs"/>
          <w:rtl/>
        </w:rPr>
        <w:t>באי העצרת כאן ובני המסדר הגדול ביותר בעולם כולו!</w:t>
      </w:r>
    </w:p>
    <w:p w:rsidR="00592BAE" w:rsidRPr="00592BAE" w:rsidRDefault="00592BAE" w:rsidP="00592BAE">
      <w:pPr>
        <w:rPr>
          <w:rtl/>
        </w:rPr>
      </w:pPr>
      <w:r w:rsidRPr="00592BAE">
        <w:rPr>
          <w:rFonts w:hint="cs"/>
          <w:rtl/>
        </w:rPr>
        <w:t>יתברך המסדר ביכולת להשיג ולהבין את מצבנו בהווה, לחזות את הצפוי והצפון בחיק העתיד ולהיחלץ לפעולות ולמעשים.</w:t>
      </w:r>
    </w:p>
    <w:p w:rsidR="00592BAE" w:rsidRPr="00592BAE" w:rsidRDefault="00592BAE" w:rsidP="00592BAE">
      <w:pPr>
        <w:rPr>
          <w:rtl/>
        </w:rPr>
      </w:pPr>
      <w:r w:rsidRPr="00592BAE">
        <w:rPr>
          <w:rFonts w:hint="cs"/>
          <w:rtl/>
        </w:rPr>
        <w:t>נהדק הקשרים, נקיים הברית.</w:t>
      </w:r>
    </w:p>
    <w:p w:rsidR="00592BAE" w:rsidRPr="00592BAE" w:rsidRDefault="00592BAE" w:rsidP="00592BAE">
      <w:pPr>
        <w:rPr>
          <w:rtl/>
        </w:rPr>
      </w:pPr>
    </w:p>
    <w:p w:rsidR="00592BAE" w:rsidRPr="00592BAE" w:rsidRDefault="00592BAE" w:rsidP="00592BAE">
      <w:pPr>
        <w:rPr>
          <w:rtl/>
        </w:rPr>
      </w:pPr>
    </w:p>
    <w:p w:rsidR="00592BAE" w:rsidRPr="00592BAE" w:rsidRDefault="00592BAE" w:rsidP="00592BAE">
      <w:pPr>
        <w:rPr>
          <w:rtl/>
        </w:rPr>
      </w:pPr>
    </w:p>
    <w:p w:rsidR="00592BAE" w:rsidRPr="00592BAE" w:rsidRDefault="00592BAE" w:rsidP="00592BAE">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AE"/>
    <w:rsid w:val="000F1921"/>
    <w:rsid w:val="002A266A"/>
    <w:rsid w:val="00592BAE"/>
    <w:rsid w:val="005F3ED3"/>
    <w:rsid w:val="009A5C7E"/>
    <w:rsid w:val="00B352DD"/>
    <w:rsid w:val="00C63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362C"/>
  <w15:chartTrackingRefBased/>
  <w15:docId w15:val="{438F061E-2DFA-4490-A515-B3702A5C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5319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2017-08-15T18:21:00Z</dcterms:created>
  <dcterms:modified xsi:type="dcterms:W3CDTF">2017-09-17T16:18:00Z</dcterms:modified>
</cp:coreProperties>
</file>