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D1" w:rsidRDefault="009010D1" w:rsidP="009010D1">
      <w:pPr>
        <w:rPr>
          <w:rFonts w:ascii="Calibri" w:eastAsia="Calibri" w:hAnsi="Calibri" w:cs="Arial"/>
          <w:rtl/>
        </w:rPr>
      </w:pPr>
      <w:bookmarkStart w:id="0" w:name="_GoBack"/>
      <w:r w:rsidRPr="009010D1">
        <w:rPr>
          <w:rFonts w:ascii="Calibri" w:eastAsia="Calibri" w:hAnsi="Calibri" w:cs="Arial" w:hint="cs"/>
          <w:rtl/>
        </w:rPr>
        <w:t>ראיון ראש הממשלה ושר הביטחון לוי אשכול ל"קול ישראל", 13.5.1967</w:t>
      </w:r>
    </w:p>
    <w:bookmarkEnd w:id="0"/>
    <w:p w:rsidR="009010D1" w:rsidRDefault="009010D1" w:rsidP="009010D1">
      <w:pPr>
        <w:rPr>
          <w:rFonts w:ascii="Calibri" w:eastAsia="Calibri" w:hAnsi="Calibri" w:cs="Arial" w:hint="cs"/>
          <w:rtl/>
        </w:rPr>
      </w:pPr>
      <w:r>
        <w:rPr>
          <w:rFonts w:ascii="Calibri" w:eastAsia="Calibri" w:hAnsi="Calibri" w:cs="Arial" w:hint="cs"/>
          <w:rtl/>
        </w:rPr>
        <w:t xml:space="preserve">[מקור: </w:t>
      </w:r>
      <w:r>
        <w:rPr>
          <w:rFonts w:ascii="Calibri" w:eastAsia="Calibri" w:hAnsi="Calibri" w:cs="Arial"/>
        </w:rPr>
        <w:t>pdf491</w:t>
      </w:r>
      <w:r>
        <w:rPr>
          <w:rFonts w:ascii="Calibri" w:eastAsia="Calibri" w:hAnsi="Calibri" w:cs="Arial" w:hint="cs"/>
          <w:rtl/>
        </w:rPr>
        <w:t>, עמוד 165]</w:t>
      </w:r>
    </w:p>
    <w:p w:rsidR="009010D1" w:rsidRDefault="009010D1" w:rsidP="009010D1">
      <w:pPr>
        <w:rPr>
          <w:rFonts w:ascii="Calibri" w:eastAsia="Calibri" w:hAnsi="Calibri" w:cs="Arial"/>
          <w:rtl/>
        </w:rPr>
      </w:pPr>
    </w:p>
    <w:p w:rsidR="009010D1" w:rsidRPr="009010D1" w:rsidRDefault="009010D1" w:rsidP="009010D1">
      <w:pPr>
        <w:jc w:val="center"/>
        <w:rPr>
          <w:rFonts w:ascii="Calibri" w:eastAsia="Calibri" w:hAnsi="Calibri" w:cs="Arial"/>
          <w:u w:val="single"/>
          <w:rtl/>
        </w:rPr>
      </w:pPr>
      <w:r w:rsidRPr="009010D1">
        <w:rPr>
          <w:rFonts w:ascii="Calibri" w:eastAsia="Calibri" w:hAnsi="Calibri" w:cs="Arial" w:hint="cs"/>
          <w:u w:val="single"/>
          <w:rtl/>
        </w:rPr>
        <w:t>ראיון ראש הממשלה ושר הביטחון, מר לוי אשכול ל"קול ישראל"</w:t>
      </w:r>
    </w:p>
    <w:p w:rsidR="009010D1" w:rsidRPr="009010D1" w:rsidRDefault="009010D1" w:rsidP="009010D1">
      <w:pPr>
        <w:jc w:val="center"/>
        <w:rPr>
          <w:rFonts w:ascii="Calibri" w:eastAsia="Calibri" w:hAnsi="Calibri" w:cs="Arial" w:hint="cs"/>
          <w:u w:val="single"/>
          <w:rtl/>
        </w:rPr>
      </w:pPr>
      <w:r w:rsidRPr="009010D1">
        <w:rPr>
          <w:rFonts w:ascii="Calibri" w:eastAsia="Calibri" w:hAnsi="Calibri" w:cs="Arial" w:hint="cs"/>
          <w:u w:val="single"/>
          <w:rtl/>
        </w:rPr>
        <w:t>13.5.1967</w:t>
      </w:r>
    </w:p>
    <w:p w:rsidR="009010D1" w:rsidRDefault="009010D1" w:rsidP="009010D1">
      <w:pPr>
        <w:rPr>
          <w:rFonts w:ascii="Calibri" w:eastAsia="Calibri" w:hAnsi="Calibri" w:cs="Arial"/>
          <w:rtl/>
        </w:rPr>
      </w:pPr>
    </w:p>
    <w:p w:rsidR="009010D1" w:rsidRPr="009010D1" w:rsidRDefault="009010D1" w:rsidP="009010D1">
      <w:pPr>
        <w:rPr>
          <w:rFonts w:ascii="Calibri" w:eastAsia="Calibri" w:hAnsi="Calibri" w:cs="Arial"/>
          <w:rtl/>
        </w:rPr>
      </w:pPr>
      <w:r w:rsidRPr="009010D1">
        <w:rPr>
          <w:rFonts w:ascii="Calibri" w:eastAsia="Calibri" w:hAnsi="Calibri" w:cs="Arial" w:hint="cs"/>
          <w:rtl/>
        </w:rPr>
        <w:t xml:space="preserve">ראש הממשלה ושר הביטחון, מר לוי אשכול, אמר בשבת כי ישראל תוסיף להגיב למניעת כל ניסיון לנהל מערכת חבלה בתחומינו, כי נוסיף לסכל כל תכנית להטיית מקורות הירדן וכי נגן על חופש השייט בים-סוף. מר אשכול אמר דברים אלה בראיון עם כתב "קול ישראל" לקראת יום העצמאות. </w:t>
      </w:r>
    </w:p>
    <w:p w:rsidR="009010D1" w:rsidRPr="009010D1" w:rsidRDefault="009010D1" w:rsidP="009010D1">
      <w:pPr>
        <w:rPr>
          <w:rFonts w:ascii="Calibri" w:eastAsia="Calibri" w:hAnsi="Calibri" w:cs="Arial"/>
          <w:rtl/>
        </w:rPr>
      </w:pPr>
      <w:r w:rsidRPr="009010D1">
        <w:rPr>
          <w:rFonts w:ascii="Calibri" w:eastAsia="Calibri" w:hAnsi="Calibri" w:cs="Arial" w:hint="cs"/>
          <w:rtl/>
        </w:rPr>
        <w:t xml:space="preserve">מר אשכול אמר, כי </w:t>
      </w:r>
      <w:r w:rsidRPr="009010D1">
        <w:rPr>
          <w:rFonts w:ascii="Calibri" w:eastAsia="Calibri" w:hAnsi="Calibri" w:cs="Arial" w:hint="cs"/>
          <w:u w:val="single"/>
          <w:rtl/>
        </w:rPr>
        <w:t>השקט והשלווה לא ישררו רק בעברו האחד של הגבול</w:t>
      </w:r>
      <w:r w:rsidRPr="009010D1">
        <w:rPr>
          <w:rFonts w:ascii="Calibri" w:eastAsia="Calibri" w:hAnsi="Calibri" w:cs="Arial" w:hint="cs"/>
          <w:rtl/>
        </w:rPr>
        <w:t xml:space="preserve">. הוספנו ונוסיף להגיב למניעת כל </w:t>
      </w:r>
      <w:proofErr w:type="spellStart"/>
      <w:r w:rsidRPr="009010D1">
        <w:rPr>
          <w:rFonts w:ascii="Calibri" w:eastAsia="Calibri" w:hAnsi="Calibri" w:cs="Arial" w:hint="cs"/>
          <w:rtl/>
        </w:rPr>
        <w:t>נסיון</w:t>
      </w:r>
      <w:proofErr w:type="spellEnd"/>
      <w:r w:rsidRPr="009010D1">
        <w:rPr>
          <w:rFonts w:ascii="Calibri" w:eastAsia="Calibri" w:hAnsi="Calibri" w:cs="Arial" w:hint="cs"/>
          <w:rtl/>
        </w:rPr>
        <w:t xml:space="preserve"> לנהל מערכת חבלה בתחום ישראל בנוסח של מלחמה עממית.  </w:t>
      </w:r>
      <w:r w:rsidRPr="009010D1">
        <w:rPr>
          <w:rFonts w:ascii="Calibri" w:eastAsia="Calibri" w:hAnsi="Calibri" w:cs="Arial" w:hint="cs"/>
          <w:u w:val="single"/>
          <w:rtl/>
        </w:rPr>
        <w:t>גם לא תהיה חסינות למדינה אחד המעודדת וממריצה פעולות חבלה</w:t>
      </w:r>
      <w:r w:rsidRPr="009010D1">
        <w:rPr>
          <w:rFonts w:ascii="Calibri" w:eastAsia="Calibri" w:hAnsi="Calibri" w:cs="Arial" w:hint="cs"/>
          <w:rtl/>
        </w:rPr>
        <w:t xml:space="preserve">. </w:t>
      </w:r>
    </w:p>
    <w:p w:rsidR="009010D1" w:rsidRPr="009010D1" w:rsidRDefault="009010D1" w:rsidP="009010D1">
      <w:pPr>
        <w:rPr>
          <w:rFonts w:ascii="Calibri" w:eastAsia="Calibri" w:hAnsi="Calibri" w:cs="Arial"/>
          <w:rtl/>
        </w:rPr>
      </w:pPr>
      <w:r w:rsidRPr="009010D1">
        <w:rPr>
          <w:rFonts w:ascii="Calibri" w:eastAsia="Calibri" w:hAnsi="Calibri" w:cs="Arial" w:hint="cs"/>
          <w:rtl/>
        </w:rPr>
        <w:t xml:space="preserve">ראש הממשלה הוסיף ואמר כי ברור לנו, שמוקד הפעולות האלו הוא בסוריה, </w:t>
      </w:r>
      <w:r w:rsidRPr="009010D1">
        <w:rPr>
          <w:rFonts w:ascii="Calibri" w:eastAsia="Calibri" w:hAnsi="Calibri" w:cs="Arial" w:hint="cs"/>
          <w:u w:val="single"/>
          <w:rtl/>
        </w:rPr>
        <w:t>אולם קבענו לנו עקרון שאנו נבחר בעיתוי, במקום ובאמצעים לתגובה כלפי התוקפן</w:t>
      </w:r>
      <w:r w:rsidRPr="009010D1">
        <w:rPr>
          <w:rFonts w:ascii="Calibri" w:eastAsia="Calibri" w:hAnsi="Calibri" w:cs="Arial" w:hint="cs"/>
          <w:rtl/>
        </w:rPr>
        <w:t>.</w:t>
      </w:r>
    </w:p>
    <w:p w:rsidR="009010D1" w:rsidRPr="009010D1" w:rsidRDefault="009010D1" w:rsidP="009010D1">
      <w:pPr>
        <w:rPr>
          <w:rFonts w:ascii="Calibri" w:eastAsia="Calibri" w:hAnsi="Calibri" w:cs="Arial"/>
          <w:rtl/>
        </w:rPr>
      </w:pPr>
      <w:r w:rsidRPr="009010D1">
        <w:rPr>
          <w:rFonts w:ascii="Calibri" w:eastAsia="Calibri" w:hAnsi="Calibri" w:cs="Arial" w:hint="cs"/>
          <w:rtl/>
        </w:rPr>
        <w:t>כשנשאל ראש-הממשלה על תגובתו על האיומים שנשמעו באחרונה לחסום בפנינו את חופש השייט בכניסה לים-סוף, אמר – כי נסכל גם בעתיד כל ניסיון להתנכל בשייט החופשי של ישראל וממנה דרך ים-</w:t>
      </w:r>
      <w:proofErr w:type="spellStart"/>
      <w:r w:rsidRPr="009010D1">
        <w:rPr>
          <w:rFonts w:ascii="Calibri" w:eastAsia="Calibri" w:hAnsi="Calibri" w:cs="Arial" w:hint="cs"/>
          <w:rtl/>
        </w:rPr>
        <w:t>סןף</w:t>
      </w:r>
      <w:proofErr w:type="spellEnd"/>
      <w:r w:rsidRPr="009010D1">
        <w:rPr>
          <w:rFonts w:ascii="Calibri" w:eastAsia="Calibri" w:hAnsi="Calibri" w:cs="Arial" w:hint="cs"/>
          <w:rtl/>
        </w:rPr>
        <w:t xml:space="preserve">, ויהיו המתנכלים אשר יהיו. </w:t>
      </w:r>
    </w:p>
    <w:p w:rsidR="009010D1" w:rsidRPr="009010D1" w:rsidRDefault="009010D1" w:rsidP="009010D1">
      <w:pPr>
        <w:rPr>
          <w:rFonts w:ascii="Calibri" w:eastAsia="Calibri" w:hAnsi="Calibri" w:cs="Arial"/>
          <w:rtl/>
        </w:rPr>
      </w:pPr>
      <w:r w:rsidRPr="009010D1">
        <w:rPr>
          <w:rFonts w:ascii="Calibri" w:eastAsia="Calibri" w:hAnsi="Calibri" w:cs="Arial" w:hint="cs"/>
          <w:rtl/>
        </w:rPr>
        <w:t xml:space="preserve">בדבר הערכות הכוחות במחנה הערבים, אמר ראש הממשלה כי </w:t>
      </w:r>
      <w:r w:rsidRPr="009010D1">
        <w:rPr>
          <w:rFonts w:ascii="Calibri" w:eastAsia="Calibri" w:hAnsi="Calibri" w:cs="Arial" w:hint="cs"/>
          <w:u w:val="single"/>
          <w:rtl/>
        </w:rPr>
        <w:t>כיום נראה שסוריה היא שקיבלה עליה להיות חוד החנית במאבק נגדנו.</w:t>
      </w:r>
      <w:r w:rsidRPr="009010D1">
        <w:rPr>
          <w:rFonts w:ascii="Calibri" w:eastAsia="Calibri" w:hAnsi="Calibri" w:cs="Arial" w:hint="cs"/>
          <w:rtl/>
        </w:rPr>
        <w:t xml:space="preserve"> אין אמנם כוחם של הסורים גדול, אמר מר אשכול ולא לחינם מחפשת סוריה חסות אצל גדולים ממנה. גם דבר זה אינו צריך לעורר בהלה, אבל בל נסמוך על ניסים. נעמוד על המשמר ונהיה נכונים לקראת כל הערכות אפשרית. </w:t>
      </w:r>
    </w:p>
    <w:p w:rsidR="002A266A" w:rsidRDefault="002A266A"/>
    <w:sectPr w:rsidR="002A266A"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1"/>
    <w:rsid w:val="000F1921"/>
    <w:rsid w:val="002A266A"/>
    <w:rsid w:val="005F3ED3"/>
    <w:rsid w:val="009010D1"/>
    <w:rsid w:val="009A5C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ECF9"/>
  <w15:chartTrackingRefBased/>
  <w15:docId w15:val="{24C5DC2B-9EE4-4230-A7A0-3145B1F7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1060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2017-09-07T09:01:00Z</dcterms:created>
  <dcterms:modified xsi:type="dcterms:W3CDTF">2017-09-07T09:02:00Z</dcterms:modified>
</cp:coreProperties>
</file>