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71" w:rsidRPr="00661F71" w:rsidRDefault="00661F71" w:rsidP="00661F71">
      <w:bookmarkStart w:id="0" w:name="_GoBack"/>
      <w:r w:rsidRPr="00661F71">
        <w:rPr>
          <w:rFonts w:hint="cs"/>
          <w:rtl/>
        </w:rPr>
        <w:t>ליוסף ווייץ בעניין סיום עבודת הוועדה למדיניות הקרקעית, 13.11.1963</w:t>
      </w:r>
    </w:p>
    <w:bookmarkEnd w:id="0"/>
    <w:p w:rsidR="002A266A" w:rsidRPr="00661F71" w:rsidRDefault="00661F71">
      <w:pPr>
        <w:rPr>
          <w:rFonts w:hint="cs"/>
          <w:rtl/>
        </w:rPr>
      </w:pPr>
      <w:r>
        <w:rPr>
          <w:rFonts w:hint="cs"/>
          <w:rtl/>
        </w:rPr>
        <w:t xml:space="preserve">[מקור: </w:t>
      </w:r>
      <w:r>
        <w:t>pdf 727</w:t>
      </w:r>
      <w:r>
        <w:rPr>
          <w:rFonts w:hint="cs"/>
          <w:rtl/>
        </w:rPr>
        <w:t>, עמוד 379]</w:t>
      </w:r>
    </w:p>
    <w:p w:rsidR="00661F71" w:rsidRDefault="00661F71">
      <w:pPr>
        <w:rPr>
          <w:rtl/>
        </w:rPr>
      </w:pPr>
    </w:p>
    <w:p w:rsidR="00661F71" w:rsidRPr="00661F71" w:rsidRDefault="00661F71" w:rsidP="00661F71">
      <w:pPr>
        <w:jc w:val="right"/>
        <w:rPr>
          <w:rFonts w:hint="cs"/>
          <w:rtl/>
        </w:rPr>
      </w:pPr>
      <w:r w:rsidRPr="00661F71">
        <w:rPr>
          <w:rFonts w:hint="cs"/>
          <w:rtl/>
        </w:rPr>
        <w:t>ירושלים, כ"ו בחשון תשכ"ד</w:t>
      </w:r>
    </w:p>
    <w:p w:rsidR="00661F71" w:rsidRPr="00661F71" w:rsidRDefault="00661F71" w:rsidP="00661F71">
      <w:pPr>
        <w:jc w:val="right"/>
        <w:rPr>
          <w:rFonts w:hint="cs"/>
          <w:rtl/>
        </w:rPr>
      </w:pPr>
      <w:r w:rsidRPr="00661F71">
        <w:rPr>
          <w:rFonts w:hint="cs"/>
          <w:rtl/>
        </w:rPr>
        <w:t>13 בנובמבר, 1963</w:t>
      </w:r>
    </w:p>
    <w:p w:rsidR="00661F71" w:rsidRPr="00661F71" w:rsidRDefault="00661F71" w:rsidP="00661F71">
      <w:pPr>
        <w:rPr>
          <w:rFonts w:hint="cs"/>
          <w:rtl/>
        </w:rPr>
      </w:pPr>
      <w:r w:rsidRPr="00661F71">
        <w:rPr>
          <w:rFonts w:hint="cs"/>
          <w:rtl/>
        </w:rPr>
        <w:t>לכבוד</w:t>
      </w:r>
    </w:p>
    <w:p w:rsidR="00661F71" w:rsidRPr="00661F71" w:rsidRDefault="00661F71" w:rsidP="00661F71">
      <w:pPr>
        <w:rPr>
          <w:rFonts w:hint="cs"/>
          <w:rtl/>
        </w:rPr>
      </w:pPr>
      <w:r w:rsidRPr="00661F71">
        <w:rPr>
          <w:rFonts w:hint="cs"/>
          <w:rtl/>
        </w:rPr>
        <w:t xml:space="preserve">מר יוסף </w:t>
      </w:r>
      <w:proofErr w:type="spellStart"/>
      <w:r w:rsidRPr="00661F71">
        <w:rPr>
          <w:rFonts w:hint="cs"/>
          <w:rtl/>
        </w:rPr>
        <w:t>וויץ</w:t>
      </w:r>
      <w:proofErr w:type="spellEnd"/>
    </w:p>
    <w:p w:rsidR="00661F71" w:rsidRPr="00661F71" w:rsidRDefault="00661F71" w:rsidP="00661F71">
      <w:pPr>
        <w:rPr>
          <w:rFonts w:hint="cs"/>
          <w:rtl/>
        </w:rPr>
      </w:pPr>
      <w:r w:rsidRPr="00661F71">
        <w:rPr>
          <w:rFonts w:hint="cs"/>
          <w:rtl/>
        </w:rPr>
        <w:t xml:space="preserve">מנהל </w:t>
      </w:r>
      <w:proofErr w:type="spellStart"/>
      <w:r w:rsidRPr="00661F71">
        <w:rPr>
          <w:rFonts w:hint="cs"/>
          <w:rtl/>
        </w:rPr>
        <w:t>מינהל</w:t>
      </w:r>
      <w:proofErr w:type="spellEnd"/>
      <w:r w:rsidRPr="00661F71">
        <w:rPr>
          <w:rFonts w:hint="cs"/>
          <w:rtl/>
        </w:rPr>
        <w:t xml:space="preserve"> מקרקעי ישראל</w:t>
      </w:r>
    </w:p>
    <w:p w:rsidR="00661F71" w:rsidRPr="00661F71" w:rsidRDefault="00661F71" w:rsidP="00661F71">
      <w:pPr>
        <w:rPr>
          <w:rFonts w:hint="cs"/>
          <w:u w:val="single"/>
          <w:rtl/>
        </w:rPr>
      </w:pPr>
      <w:r w:rsidRPr="00661F71">
        <w:rPr>
          <w:rFonts w:hint="cs"/>
          <w:u w:val="single"/>
          <w:rtl/>
        </w:rPr>
        <w:t>ירושלים.</w:t>
      </w:r>
    </w:p>
    <w:p w:rsidR="00661F71" w:rsidRDefault="00661F71" w:rsidP="00661F71">
      <w:pPr>
        <w:rPr>
          <w:rtl/>
        </w:rPr>
      </w:pPr>
      <w:r w:rsidRPr="00661F71">
        <w:rPr>
          <w:rFonts w:hint="cs"/>
          <w:rtl/>
        </w:rPr>
        <w:t xml:space="preserve">יוסף היקר, </w:t>
      </w:r>
    </w:p>
    <w:p w:rsidR="00661F71" w:rsidRDefault="00661F71" w:rsidP="00661F71">
      <w:pPr>
        <w:rPr>
          <w:rtl/>
        </w:rPr>
      </w:pPr>
      <w:r w:rsidRPr="00661F71">
        <w:rPr>
          <w:rFonts w:hint="cs"/>
          <w:rtl/>
        </w:rPr>
        <w:t xml:space="preserve">נשיאות הכנסת הסכימה להתחשב בבקשת הממשלה לדחות הדיון במדיניות הקרקעית לחודשיים ימים. </w:t>
      </w:r>
    </w:p>
    <w:p w:rsidR="00661F71" w:rsidRPr="00661F71" w:rsidRDefault="00661F71" w:rsidP="00661F71">
      <w:pPr>
        <w:rPr>
          <w:rFonts w:hint="cs"/>
          <w:rtl/>
        </w:rPr>
      </w:pPr>
      <w:r w:rsidRPr="00661F71">
        <w:rPr>
          <w:rFonts w:hint="cs"/>
          <w:rtl/>
        </w:rPr>
        <w:t>העובדה שהוועדה פועלת בראשותך מזה חודשיים, טרם סיימה מלאכתה, הייתה הנימוק העיקרי לדחיית הדיון.</w:t>
      </w:r>
    </w:p>
    <w:p w:rsidR="00661F71" w:rsidRDefault="00661F71" w:rsidP="00661F71">
      <w:pPr>
        <w:rPr>
          <w:rtl/>
        </w:rPr>
      </w:pPr>
      <w:r w:rsidRPr="00661F71">
        <w:rPr>
          <w:rFonts w:hint="cs"/>
          <w:rtl/>
        </w:rPr>
        <w:t>אבקשך לזרז עבודת הוועדה ולסיימה בהקדם האפשרי כדי שנוכל לעמוד בלוח הזמנים שהתחייבנו לגביו כלפי הכנסת.</w:t>
      </w:r>
    </w:p>
    <w:p w:rsidR="00661F71" w:rsidRPr="00661F71" w:rsidRDefault="00661F71" w:rsidP="00661F71">
      <w:pPr>
        <w:rPr>
          <w:rFonts w:hint="cs"/>
          <w:rtl/>
        </w:rPr>
      </w:pPr>
    </w:p>
    <w:p w:rsidR="00661F71" w:rsidRPr="00661F71" w:rsidRDefault="00661F71" w:rsidP="00661F71">
      <w:pPr>
        <w:ind w:left="5040"/>
        <w:rPr>
          <w:rFonts w:hint="cs"/>
          <w:rtl/>
        </w:rPr>
      </w:pPr>
      <w:r w:rsidRPr="00661F71">
        <w:rPr>
          <w:rFonts w:hint="cs"/>
          <w:rtl/>
        </w:rPr>
        <w:t>בברכה,</w:t>
      </w:r>
    </w:p>
    <w:p w:rsidR="00661F71" w:rsidRPr="00661F71" w:rsidRDefault="00661F71" w:rsidP="00661F71">
      <w:pPr>
        <w:ind w:left="5040"/>
        <w:rPr>
          <w:rFonts w:hint="cs"/>
          <w:rtl/>
        </w:rPr>
      </w:pPr>
      <w:r w:rsidRPr="00661F71">
        <w:rPr>
          <w:rFonts w:hint="cs"/>
          <w:rtl/>
        </w:rPr>
        <w:t>לוי אשכול</w:t>
      </w:r>
    </w:p>
    <w:p w:rsidR="00661F71" w:rsidRPr="00661F71" w:rsidRDefault="00661F71" w:rsidP="00661F71">
      <w:pPr>
        <w:rPr>
          <w:rtl/>
        </w:rPr>
      </w:pPr>
    </w:p>
    <w:p w:rsidR="00661F71" w:rsidRPr="00661F71" w:rsidRDefault="00661F71"/>
    <w:sectPr w:rsidR="00661F71" w:rsidRPr="00661F71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71"/>
    <w:rsid w:val="000F1921"/>
    <w:rsid w:val="002A266A"/>
    <w:rsid w:val="005F3ED3"/>
    <w:rsid w:val="00661F71"/>
    <w:rsid w:val="009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1455"/>
  <w15:chartTrackingRefBased/>
  <w15:docId w15:val="{E26871C9-A90A-4DCF-B1A4-4422AAC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2017-08-19T16:01:00Z</dcterms:created>
  <dcterms:modified xsi:type="dcterms:W3CDTF">2017-08-19T16:02:00Z</dcterms:modified>
</cp:coreProperties>
</file>